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289C" w14:textId="77777777" w:rsidR="00FA4195" w:rsidRDefault="005B548A" w:rsidP="005B548A">
      <w:r>
        <w:t>THIS AGREEMENT, for good and valuable consideration receipt of which is hereby acknowledged, dated the __________ day of ____________, 20</w:t>
      </w:r>
      <w:r w:rsidR="00FA4195">
        <w:t>___</w:t>
      </w:r>
      <w:r>
        <w:t xml:space="preserve"> made between</w:t>
      </w:r>
      <w:r w:rsidR="00FA4195">
        <w:t>:</w:t>
      </w:r>
    </w:p>
    <w:p w14:paraId="2EF8F53D" w14:textId="3547CF8A" w:rsidR="00FA4195" w:rsidRDefault="005B548A" w:rsidP="005B548A">
      <w:r>
        <w:t xml:space="preserve"> </w:t>
      </w:r>
      <w:r w:rsidR="00FA4195">
        <w:rPr>
          <w:b/>
        </w:rPr>
        <w:t xml:space="preserve">Green Valley </w:t>
      </w:r>
      <w:r w:rsidR="00226C3B">
        <w:rPr>
          <w:b/>
        </w:rPr>
        <w:t>S</w:t>
      </w:r>
      <w:r w:rsidR="0080039B">
        <w:rPr>
          <w:b/>
        </w:rPr>
        <w:t>tables</w:t>
      </w:r>
      <w:r w:rsidR="00FA4195">
        <w:rPr>
          <w:b/>
        </w:rPr>
        <w:t xml:space="preserve"> LLC</w:t>
      </w:r>
      <w:r>
        <w:t>,</w:t>
      </w:r>
      <w:r w:rsidR="00FA4195">
        <w:t xml:space="preserve"> </w:t>
      </w:r>
      <w:r w:rsidR="00FA4195">
        <w:rPr>
          <w:b/>
        </w:rPr>
        <w:t>1590 St HWY 174, Republic, MO 65738</w:t>
      </w:r>
      <w:r w:rsidR="00FA4195">
        <w:t xml:space="preserve"> </w:t>
      </w:r>
      <w:r>
        <w:t>hereinafter referred to as "</w:t>
      </w:r>
      <w:r w:rsidR="00226C3B">
        <w:t>STABLE”</w:t>
      </w:r>
    </w:p>
    <w:p w14:paraId="2DB304B6" w14:textId="739E620B" w:rsidR="00FA4195" w:rsidRDefault="005B548A" w:rsidP="005B548A">
      <w:r>
        <w:t xml:space="preserve">and </w:t>
      </w:r>
      <w:r w:rsidR="00931A41">
        <w:t xml:space="preserve">  </w:t>
      </w:r>
      <w:r w:rsidR="00FA4195">
        <w:rPr>
          <w:b/>
        </w:rPr>
        <w:t xml:space="preserve">Name: </w:t>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r>
      <w:r w:rsidR="008A156B">
        <w:rPr>
          <w:b/>
        </w:rPr>
        <w:softHyphen/>
        <w:t>_________________________________</w:t>
      </w:r>
      <w:r w:rsidR="00841D59">
        <w:rPr>
          <w:b/>
        </w:rPr>
        <w:t xml:space="preserve"> </w:t>
      </w:r>
      <w:r w:rsidR="00FA4195">
        <w:t>hereinafter referred to as “</w:t>
      </w:r>
      <w:r w:rsidR="00226C3B">
        <w:t>OWNER</w:t>
      </w:r>
      <w:r w:rsidR="00FA4195">
        <w:t>”</w:t>
      </w:r>
    </w:p>
    <w:p w14:paraId="47C8796E" w14:textId="57236300" w:rsidR="005B548A" w:rsidRDefault="005B548A" w:rsidP="005B548A">
      <w:r>
        <w:t xml:space="preserve">These parties warrant that they have the right to enter into this </w:t>
      </w:r>
      <w:r w:rsidR="001E5B89">
        <w:t>agreement</w:t>
      </w:r>
      <w:r>
        <w:t xml:space="preserve">.  </w:t>
      </w:r>
    </w:p>
    <w:p w14:paraId="70E75D74" w14:textId="13D2DA5A" w:rsidR="005B548A" w:rsidRDefault="005B548A" w:rsidP="005B548A">
      <w:r>
        <w:t>1.   FEES</w:t>
      </w:r>
      <w:r w:rsidR="00F04CB4">
        <w:t xml:space="preserve">, </w:t>
      </w:r>
      <w:r>
        <w:t xml:space="preserve">TERMS </w:t>
      </w:r>
      <w:r w:rsidR="00F04CB4">
        <w:t>and LOCATION</w:t>
      </w:r>
    </w:p>
    <w:p w14:paraId="351B9FB4" w14:textId="76DF0A5D" w:rsidR="005B548A" w:rsidRDefault="00226C3B" w:rsidP="005B548A">
      <w:r>
        <w:t>OWNER</w:t>
      </w:r>
      <w:r w:rsidR="00F04CB4">
        <w:t xml:space="preserve"> acknowledges and accepts those terms set forth in the rate schedule as posted by the </w:t>
      </w:r>
      <w:r>
        <w:t>STABLE</w:t>
      </w:r>
      <w:r w:rsidR="00F04CB4">
        <w:t xml:space="preserve">. </w:t>
      </w:r>
      <w:r w:rsidR="005B548A">
        <w:t xml:space="preserve">In consideration of </w:t>
      </w:r>
      <w:r w:rsidR="00841D59">
        <w:rPr>
          <w:b/>
          <w:bCs/>
        </w:rPr>
        <w:t>$</w:t>
      </w:r>
      <w:r w:rsidR="008A156B">
        <w:rPr>
          <w:b/>
          <w:bCs/>
        </w:rPr>
        <w:t>________</w:t>
      </w:r>
      <w:r w:rsidR="00841D59">
        <w:rPr>
          <w:b/>
        </w:rPr>
        <w:t xml:space="preserve"> </w:t>
      </w:r>
      <w:r w:rsidR="005B548A" w:rsidRPr="005B548A">
        <w:rPr>
          <w:b/>
        </w:rPr>
        <w:t>per month</w:t>
      </w:r>
      <w:r w:rsidR="005B548A">
        <w:t xml:space="preserve"> </w:t>
      </w:r>
      <w:r w:rsidR="00F04CB4">
        <w:t xml:space="preserve">plus any and all fees billed or invoiced prior to the first of the month </w:t>
      </w:r>
      <w:r w:rsidR="005B548A">
        <w:t xml:space="preserve">paid by </w:t>
      </w:r>
      <w:r>
        <w:t>OWNER</w:t>
      </w:r>
      <w:r w:rsidR="005B548A">
        <w:t xml:space="preserve"> in advance of the </w:t>
      </w:r>
      <w:r w:rsidR="005B548A" w:rsidRPr="005B548A">
        <w:rPr>
          <w:b/>
        </w:rPr>
        <w:t xml:space="preserve">5th </w:t>
      </w:r>
      <w:r w:rsidR="005B548A">
        <w:t xml:space="preserve">of each month, </w:t>
      </w:r>
      <w:r>
        <w:t>STABLE</w:t>
      </w:r>
      <w:r w:rsidR="005B548A">
        <w:t xml:space="preserve"> agrees to boar</w:t>
      </w:r>
      <w:r w:rsidR="00EA2894">
        <w:t>d the herein described horse</w:t>
      </w:r>
      <w:r w:rsidR="005B548A">
        <w:t xml:space="preserve"> </w:t>
      </w:r>
      <w:r w:rsidR="005B0899">
        <w:rPr>
          <w:b/>
          <w:bCs/>
        </w:rPr>
        <w:t>_________________________</w:t>
      </w:r>
      <w:r w:rsidR="00841D59">
        <w:rPr>
          <w:b/>
          <w:bCs/>
        </w:rPr>
        <w:t xml:space="preserve"> </w:t>
      </w:r>
      <w:r w:rsidR="005B548A">
        <w:t>on a</w:t>
      </w:r>
      <w:r w:rsidR="00841D59">
        <w:t xml:space="preserve"> </w:t>
      </w:r>
      <w:r w:rsidR="00841D59" w:rsidRPr="00DF57F4">
        <w:rPr>
          <w:b/>
          <w:bCs/>
        </w:rPr>
        <w:t>12</w:t>
      </w:r>
      <w:r w:rsidR="00841D59" w:rsidRPr="00DF57F4">
        <w:rPr>
          <w:b/>
          <w:bCs/>
          <w:sz w:val="16"/>
          <w:szCs w:val="16"/>
        </w:rPr>
        <w:t>-</w:t>
      </w:r>
      <w:r w:rsidR="00841D59" w:rsidRPr="00DF57F4">
        <w:rPr>
          <w:b/>
          <w:bCs/>
        </w:rPr>
        <w:t>month</w:t>
      </w:r>
      <w:r w:rsidR="00FA4195" w:rsidRPr="00DF57F4">
        <w:rPr>
          <w:b/>
          <w:bCs/>
          <w:sz w:val="32"/>
          <w:szCs w:val="32"/>
        </w:rPr>
        <w:t xml:space="preserve"> </w:t>
      </w:r>
      <w:r w:rsidR="00FA4195" w:rsidRPr="00DF57F4">
        <w:rPr>
          <w:b/>
          <w:bCs/>
        </w:rPr>
        <w:t>contract</w:t>
      </w:r>
      <w:r w:rsidR="00841D59">
        <w:t xml:space="preserve"> </w:t>
      </w:r>
      <w:r w:rsidR="005B548A">
        <w:t xml:space="preserve">commencing </w:t>
      </w:r>
      <w:r w:rsidR="00FA4195">
        <w:t xml:space="preserve">on the </w:t>
      </w:r>
      <w:r w:rsidR="008A156B">
        <w:rPr>
          <w:b/>
          <w:bCs/>
        </w:rPr>
        <w:t xml:space="preserve">______ </w:t>
      </w:r>
      <w:r w:rsidR="00FA4195" w:rsidRPr="00841D59">
        <w:rPr>
          <w:b/>
          <w:bCs/>
        </w:rPr>
        <w:t xml:space="preserve">day of </w:t>
      </w:r>
      <w:r w:rsidR="008A156B">
        <w:rPr>
          <w:b/>
          <w:bCs/>
        </w:rPr>
        <w:t>______________</w:t>
      </w:r>
      <w:r w:rsidR="00841D59">
        <w:rPr>
          <w:b/>
          <w:bCs/>
        </w:rPr>
        <w:t>,</w:t>
      </w:r>
      <w:r w:rsidR="00FA4195" w:rsidRPr="00841D59">
        <w:rPr>
          <w:b/>
          <w:bCs/>
        </w:rPr>
        <w:t xml:space="preserve"> 2</w:t>
      </w:r>
      <w:r w:rsidR="00072EDC" w:rsidRPr="00841D59">
        <w:rPr>
          <w:b/>
          <w:bCs/>
        </w:rPr>
        <w:t>0</w:t>
      </w:r>
      <w:r w:rsidR="0023195A">
        <w:rPr>
          <w:b/>
          <w:bCs/>
        </w:rPr>
        <w:t>____</w:t>
      </w:r>
      <w:r w:rsidR="005B548A">
        <w:t>. Partial month</w:t>
      </w:r>
      <w:r>
        <w:t>’</w:t>
      </w:r>
      <w:r w:rsidR="005B548A">
        <w:t>s boarding shall be paid on a pro-rat</w:t>
      </w:r>
      <w:r>
        <w:t>ed</w:t>
      </w:r>
      <w:r w:rsidR="005B548A">
        <w:t xml:space="preserve"> basis based on the numbers of days boarded in a standard </w:t>
      </w:r>
      <w:r w:rsidR="00BB5D86">
        <w:t>30-day</w:t>
      </w:r>
      <w:r w:rsidR="005B548A">
        <w:t xml:space="preserve"> month. </w:t>
      </w:r>
    </w:p>
    <w:p w14:paraId="7FCA8E95" w14:textId="05F7BAB3" w:rsidR="005B548A" w:rsidRDefault="005B548A" w:rsidP="005B548A">
      <w:r>
        <w:t xml:space="preserve">Late Fees: Boarding fees paid after the </w:t>
      </w:r>
      <w:r w:rsidR="00FA4195">
        <w:t>fifth</w:t>
      </w:r>
      <w:r>
        <w:t xml:space="preserve"> day of the current month due will be subject to a late fee of $</w:t>
      </w:r>
      <w:r w:rsidR="00FA4195">
        <w:t>2</w:t>
      </w:r>
      <w:r>
        <w:t xml:space="preserve">5.00. Fees received after the </w:t>
      </w:r>
      <w:r w:rsidR="00FA4195">
        <w:t>fifteenth</w:t>
      </w:r>
      <w:r>
        <w:t xml:space="preserve"> will be subject to a late fee of $</w:t>
      </w:r>
      <w:r w:rsidR="00FA4195">
        <w:t>7</w:t>
      </w:r>
      <w:r>
        <w:t xml:space="preserve">5.00.  </w:t>
      </w:r>
    </w:p>
    <w:p w14:paraId="0BC20F24" w14:textId="7EF24523" w:rsidR="00931A41" w:rsidRDefault="00226C3B" w:rsidP="005B548A">
      <w:r>
        <w:t>STABLE</w:t>
      </w:r>
      <w:r w:rsidR="00931A41">
        <w:t xml:space="preserve"> reserves the right to notify the </w:t>
      </w:r>
      <w:r>
        <w:t>OWNER</w:t>
      </w:r>
      <w:r w:rsidR="00931A41">
        <w:t xml:space="preserve"> within 15 days of the horse’s arrival if the horse, in the </w:t>
      </w:r>
      <w:r>
        <w:t>STABLE’S</w:t>
      </w:r>
      <w:r w:rsidR="00931A41">
        <w:t xml:space="preserve"> opinion is deemed to be dangerous or undesirable for </w:t>
      </w:r>
      <w:r>
        <w:t>STABLE’S</w:t>
      </w:r>
      <w:r w:rsidR="00931A41">
        <w:t xml:space="preserve"> establishment. In such case, </w:t>
      </w:r>
      <w:r>
        <w:t>OWNER</w:t>
      </w:r>
      <w:r w:rsidR="00931A41">
        <w:t xml:space="preserve"> shall be solely responsible for removing the horse within seven days of said notice and </w:t>
      </w:r>
      <w:r w:rsidR="00315DBD">
        <w:t xml:space="preserve">pay </w:t>
      </w:r>
      <w:r w:rsidR="00931A41">
        <w:t>all fees incurred during the horse’s presence upon the premises. This contract shall be deemed terminated and concluded upon payment of all fees.</w:t>
      </w:r>
    </w:p>
    <w:p w14:paraId="7CF635C5" w14:textId="0EC63B0D" w:rsidR="00F04CB4" w:rsidRDefault="00F04CB4" w:rsidP="005B548A">
      <w:r>
        <w:t xml:space="preserve">In addition, </w:t>
      </w:r>
      <w:r w:rsidR="00226C3B">
        <w:t>STABLE</w:t>
      </w:r>
      <w:r>
        <w:t xml:space="preserve"> shall be </w:t>
      </w:r>
      <w:r w:rsidR="004E0737">
        <w:t>entitled</w:t>
      </w:r>
      <w:r>
        <w:t xml:space="preserve"> to enforce a lien against said horse and </w:t>
      </w:r>
      <w:r w:rsidR="00226C3B">
        <w:t>OWNER’S</w:t>
      </w:r>
      <w:r>
        <w:t xml:space="preserve"> property on the </w:t>
      </w:r>
      <w:r w:rsidR="004E0737">
        <w:t>premises</w:t>
      </w:r>
      <w:r>
        <w:t xml:space="preserve"> as further described below. </w:t>
      </w:r>
      <w:r w:rsidR="00226C3B">
        <w:t>OWNER</w:t>
      </w:r>
      <w:r>
        <w:t xml:space="preserve"> acknowledges and agrees that </w:t>
      </w:r>
      <w:r w:rsidR="00226C3B">
        <w:t>OWNER</w:t>
      </w:r>
      <w:r>
        <w:t xml:space="preserve"> shall be responsible for all costs of repairing or replacing all property of </w:t>
      </w:r>
      <w:r w:rsidR="00226C3B">
        <w:t>STABLE</w:t>
      </w:r>
      <w:r>
        <w:t xml:space="preserve"> damaged or destroyed by </w:t>
      </w:r>
      <w:r w:rsidR="00226C3B">
        <w:t>OWNER’S</w:t>
      </w:r>
      <w:r>
        <w:t xml:space="preserve"> horse and shall make timely payments as set forth above.</w:t>
      </w:r>
    </w:p>
    <w:p w14:paraId="09C4DF5B" w14:textId="2C8B9BF3" w:rsidR="005B548A" w:rsidRDefault="005B548A" w:rsidP="005B548A">
      <w:r>
        <w:t xml:space="preserve"> 2.   DESCRIPTION OF HORSE </w:t>
      </w:r>
      <w:r w:rsidR="00F04CB4">
        <w:t>TO BE BOARDED</w:t>
      </w:r>
    </w:p>
    <w:p w14:paraId="60B94E12" w14:textId="6DF121C7" w:rsidR="005B548A" w:rsidRDefault="005B548A" w:rsidP="005B548A">
      <w:r>
        <w:t xml:space="preserve">Name:   </w:t>
      </w:r>
      <w:r w:rsidR="008A156B">
        <w:rPr>
          <w:b/>
          <w:bCs/>
        </w:rPr>
        <w:t>__________________________________</w:t>
      </w:r>
      <w:r>
        <w:t xml:space="preserve">                  </w:t>
      </w:r>
      <w:r w:rsidR="00931A41">
        <w:t xml:space="preserve">Breed:   </w:t>
      </w:r>
      <w:r w:rsidR="008A156B">
        <w:rPr>
          <w:b/>
          <w:bCs/>
        </w:rPr>
        <w:t>__________________________</w:t>
      </w:r>
    </w:p>
    <w:p w14:paraId="3FF4E23B" w14:textId="0E8A140B" w:rsidR="005B548A" w:rsidRPr="00072EDC" w:rsidRDefault="005B548A" w:rsidP="005B548A">
      <w:pPr>
        <w:rPr>
          <w:b/>
          <w:bCs/>
        </w:rPr>
      </w:pPr>
      <w:r>
        <w:t xml:space="preserve">Age:   </w:t>
      </w:r>
      <w:r w:rsidR="008A156B">
        <w:rPr>
          <w:b/>
          <w:bCs/>
        </w:rPr>
        <w:t>_____________</w:t>
      </w:r>
      <w:r>
        <w:t xml:space="preserve">   </w:t>
      </w:r>
      <w:r w:rsidR="001E5B89">
        <w:tab/>
      </w:r>
      <w:r w:rsidR="001E5B89">
        <w:tab/>
        <w:t>Date of Birth:</w:t>
      </w:r>
      <w:r w:rsidR="00473509">
        <w:rPr>
          <w:b/>
          <w:bCs/>
        </w:rPr>
        <w:t xml:space="preserve"> </w:t>
      </w:r>
      <w:r w:rsidR="008A156B">
        <w:rPr>
          <w:b/>
          <w:bCs/>
        </w:rPr>
        <w:t>____________________</w:t>
      </w:r>
    </w:p>
    <w:p w14:paraId="1070F246" w14:textId="77777777" w:rsidR="008A156B" w:rsidRDefault="005B548A" w:rsidP="005B548A">
      <w:pPr>
        <w:rPr>
          <w:b/>
          <w:bCs/>
        </w:rPr>
      </w:pPr>
      <w:r>
        <w:t>Color</w:t>
      </w:r>
      <w:r w:rsidR="00931A41">
        <w:t xml:space="preserve"> (distinctive markings)</w:t>
      </w:r>
      <w:r>
        <w:t xml:space="preserve">:   </w:t>
      </w:r>
      <w:r w:rsidR="008A156B">
        <w:rPr>
          <w:b/>
          <w:bCs/>
        </w:rPr>
        <w:t>______________________________________________</w:t>
      </w:r>
    </w:p>
    <w:p w14:paraId="470E1441" w14:textId="4E0A90E0" w:rsidR="005B548A" w:rsidRDefault="005B548A" w:rsidP="005B548A">
      <w:r>
        <w:t xml:space="preserve"> </w:t>
      </w:r>
      <w:r w:rsidR="00931A41">
        <w:t xml:space="preserve">Sex:   </w:t>
      </w:r>
      <w:r w:rsidR="008A156B">
        <w:rPr>
          <w:b/>
          <w:bCs/>
        </w:rPr>
        <w:t>_______________</w:t>
      </w:r>
      <w:r w:rsidR="008A156B">
        <w:rPr>
          <w:b/>
          <w:bCs/>
        </w:rPr>
        <w:tab/>
      </w:r>
      <w:r>
        <w:t>Registration/Tattoo</w:t>
      </w:r>
      <w:r w:rsidRPr="00072EDC">
        <w:rPr>
          <w:b/>
          <w:bCs/>
        </w:rPr>
        <w:t xml:space="preserve">:    </w:t>
      </w:r>
      <w:r w:rsidR="008A156B">
        <w:rPr>
          <w:b/>
          <w:bCs/>
        </w:rPr>
        <w:t>_____________________________</w:t>
      </w:r>
    </w:p>
    <w:p w14:paraId="57723EFE" w14:textId="1FA8BB68" w:rsidR="005B548A" w:rsidRDefault="005B548A" w:rsidP="005B548A">
      <w:r>
        <w:t xml:space="preserve">Insurance Carrier, Policy and phone number (if applicable):  </w:t>
      </w:r>
      <w:r w:rsidR="001E5B89">
        <w:t>___________________________</w:t>
      </w:r>
      <w:r w:rsidR="008A156B">
        <w:t>_________________________________________________________</w:t>
      </w:r>
    </w:p>
    <w:p w14:paraId="66D08B25" w14:textId="6B5F36C9" w:rsidR="00226C3B" w:rsidRDefault="00226C3B" w:rsidP="005B548A"/>
    <w:p w14:paraId="3EC5BE1F" w14:textId="431B83E7" w:rsidR="00DC12E3" w:rsidRDefault="00DC12E3" w:rsidP="005B548A"/>
    <w:p w14:paraId="11A00A31" w14:textId="77777777" w:rsidR="00DC12E3" w:rsidRDefault="00DC12E3" w:rsidP="005B548A"/>
    <w:p w14:paraId="51B5CCD0" w14:textId="6FA34D11" w:rsidR="005B548A" w:rsidRDefault="002F3401" w:rsidP="005B548A">
      <w:r>
        <w:lastRenderedPageBreak/>
        <w:t xml:space="preserve">3.   FEED, </w:t>
      </w:r>
      <w:r w:rsidR="005B548A" w:rsidRPr="005B548A">
        <w:t>FACILITIES</w:t>
      </w:r>
      <w:r>
        <w:t>, and RULES</w:t>
      </w:r>
    </w:p>
    <w:p w14:paraId="2469AB45" w14:textId="65D41D5D" w:rsidR="001E5B89" w:rsidRPr="001E5B89" w:rsidRDefault="00226C3B" w:rsidP="005B548A">
      <w:r>
        <w:t>STABLE</w:t>
      </w:r>
      <w:r w:rsidR="001E5B89" w:rsidRPr="001E5B89">
        <w:t xml:space="preserve"> agrees to provide adequate feed and facilities for normal and reasonable care required to maintain the health and well-being of the animals. </w:t>
      </w:r>
      <w:r>
        <w:t>OWNER</w:t>
      </w:r>
      <w:r w:rsidR="001E5B89" w:rsidRPr="001E5B89">
        <w:t xml:space="preserve"> acknowledges that </w:t>
      </w:r>
      <w:r>
        <w:t>OWNER</w:t>
      </w:r>
      <w:r w:rsidR="001E5B89" w:rsidRPr="001E5B89">
        <w:t xml:space="preserve"> has inspected the facilities and finds them in safe and proper order.</w:t>
      </w:r>
    </w:p>
    <w:p w14:paraId="5A864AAA" w14:textId="1577691B" w:rsidR="0018779B" w:rsidRDefault="00226C3B" w:rsidP="00931A41">
      <w:r>
        <w:t>OWNER</w:t>
      </w:r>
      <w:r w:rsidR="0018779B">
        <w:t xml:space="preserve"> may ride, train, or work with their horse on or off the </w:t>
      </w:r>
      <w:r>
        <w:t>STABLE</w:t>
      </w:r>
      <w:r w:rsidR="0018779B">
        <w:t xml:space="preserve"> property</w:t>
      </w:r>
      <w:r w:rsidR="00931A41">
        <w:t xml:space="preserve"> in accordance with posted barn rules</w:t>
      </w:r>
      <w:r w:rsidR="0018779B">
        <w:t xml:space="preserve">. </w:t>
      </w:r>
      <w:r w:rsidR="00663ED0">
        <w:t xml:space="preserve">The </w:t>
      </w:r>
      <w:r>
        <w:t>OWNER</w:t>
      </w:r>
      <w:r w:rsidR="00663ED0">
        <w:t xml:space="preserve"> agrees to abide by all the rules and regulations of the </w:t>
      </w:r>
      <w:r>
        <w:t>STABLE</w:t>
      </w:r>
      <w:r w:rsidR="00663ED0">
        <w:t xml:space="preserve">. Such rules and regulations may be changed by the </w:t>
      </w:r>
      <w:r>
        <w:t>STABLE</w:t>
      </w:r>
      <w:r w:rsidR="00663ED0">
        <w:t xml:space="preserve"> at any time upon posting in a conspicuous location within the facilities and/or communicating with </w:t>
      </w:r>
      <w:r>
        <w:t>OWNER</w:t>
      </w:r>
      <w:r w:rsidR="00663ED0">
        <w:t>.</w:t>
      </w:r>
    </w:p>
    <w:p w14:paraId="713BAE67" w14:textId="7D87DC93" w:rsidR="0018779B" w:rsidRDefault="0018779B" w:rsidP="0018779B">
      <w:r>
        <w:t xml:space="preserve">4.   </w:t>
      </w:r>
      <w:r w:rsidR="00233823">
        <w:t>HOOF CARE / SHOEING, VACCINATIONS, and WORMING</w:t>
      </w:r>
      <w:r>
        <w:t xml:space="preserve"> </w:t>
      </w:r>
    </w:p>
    <w:p w14:paraId="199E9F8E" w14:textId="6E24A757" w:rsidR="0018779B" w:rsidRDefault="0018779B" w:rsidP="009A4149">
      <w:r>
        <w:t xml:space="preserve">Upon arrival of horse to </w:t>
      </w:r>
      <w:r w:rsidR="00226C3B">
        <w:t>STABLE</w:t>
      </w:r>
      <w:r>
        <w:t xml:space="preserve"> proof of current </w:t>
      </w:r>
      <w:r w:rsidR="00FA4195" w:rsidRPr="00FA4195">
        <w:t>rhinopneumonitis</w:t>
      </w:r>
      <w:r w:rsidR="00FA4195">
        <w:t xml:space="preserve"> (rhino)</w:t>
      </w:r>
      <w:r w:rsidR="000E7DF3">
        <w:t xml:space="preserve"> (within 6 months)</w:t>
      </w:r>
      <w:r w:rsidR="00FA4195">
        <w:t xml:space="preserve"> and </w:t>
      </w:r>
      <w:r>
        <w:t xml:space="preserve">influenza </w:t>
      </w:r>
      <w:r w:rsidR="000E7DF3">
        <w:t xml:space="preserve">(within 1 year) </w:t>
      </w:r>
      <w:r>
        <w:t>vaccinations</w:t>
      </w:r>
      <w:r w:rsidR="009A4149">
        <w:t xml:space="preserve"> and negative Coggins test</w:t>
      </w:r>
      <w:r>
        <w:t xml:space="preserve"> </w:t>
      </w:r>
      <w:r w:rsidR="000E7DF3">
        <w:t xml:space="preserve">(within 1 year) </w:t>
      </w:r>
      <w:r>
        <w:t xml:space="preserve">is required. </w:t>
      </w:r>
    </w:p>
    <w:p w14:paraId="755BC10E" w14:textId="79A09846" w:rsidR="009A4149" w:rsidRDefault="00226C3B" w:rsidP="009A4149">
      <w:r>
        <w:t>OWNER</w:t>
      </w:r>
      <w:r w:rsidR="00233823">
        <w:t xml:space="preserve"> agrees to provide the necessary hoof care / shoeing of the horse as is reasonably necessary at </w:t>
      </w:r>
      <w:r>
        <w:t>OWNER’S</w:t>
      </w:r>
      <w:r w:rsidR="00233823">
        <w:t xml:space="preserve"> expense.</w:t>
      </w:r>
    </w:p>
    <w:p w14:paraId="0D5637D2" w14:textId="6B935190" w:rsidR="00233823" w:rsidRDefault="00226C3B" w:rsidP="009A4149">
      <w:r>
        <w:t>OWNER</w:t>
      </w:r>
      <w:r w:rsidR="00233823">
        <w:t xml:space="preserve"> agrees to provide </w:t>
      </w:r>
      <w:r>
        <w:t>STABLE</w:t>
      </w:r>
      <w:r w:rsidR="00233823">
        <w:t xml:space="preserve"> with all applicable health records (including proof of vaccinations within the last year) with regard to the horse for medical services incurred while horse in boarded at the </w:t>
      </w:r>
      <w:r>
        <w:t>STABLE</w:t>
      </w:r>
      <w:r w:rsidR="00233823">
        <w:t xml:space="preserve">. </w:t>
      </w:r>
      <w:r>
        <w:t>OWNER</w:t>
      </w:r>
      <w:r w:rsidR="00233823">
        <w:t xml:space="preserve"> agrees to have the horse vaccinated on a regular schedule and in the event same is not accomplished and proof of same presented to </w:t>
      </w:r>
      <w:r>
        <w:t>STABLE</w:t>
      </w:r>
      <w:r w:rsidR="00233823">
        <w:t xml:space="preserve"> within thirty (30) days from the date of such services or veterinary treatment, the </w:t>
      </w:r>
      <w:r>
        <w:t>STABLE</w:t>
      </w:r>
      <w:r w:rsidR="00233823">
        <w:t xml:space="preserve"> is authorized to arrange for such treatment, but not obligated to do so; such expense shall be the obligation of the </w:t>
      </w:r>
      <w:r>
        <w:t>OWNER</w:t>
      </w:r>
      <w:r w:rsidR="00233823">
        <w:t xml:space="preserve"> and upon presentation </w:t>
      </w:r>
      <w:r w:rsidR="00315DBD">
        <w:t>of</w:t>
      </w:r>
      <w:r w:rsidR="00233823">
        <w:t xml:space="preserve"> charges, and bill </w:t>
      </w:r>
      <w:r w:rsidR="00315DBD">
        <w:t xml:space="preserve">they </w:t>
      </w:r>
      <w:r w:rsidR="00233823">
        <w:t>shall be paid within 15 days from the date the bill is submitted (or as above if included on monthly boarding invoice).</w:t>
      </w:r>
    </w:p>
    <w:p w14:paraId="29318D47" w14:textId="45459B58" w:rsidR="00386C69" w:rsidRDefault="00386C69" w:rsidP="009A4149">
      <w:r>
        <w:t>Regular (annual) vaccines required include:</w:t>
      </w:r>
    </w:p>
    <w:p w14:paraId="6CEA6BD8" w14:textId="4A75F91B" w:rsidR="00386C69" w:rsidRDefault="00386C69" w:rsidP="009A4149">
      <w:r w:rsidRPr="00386C69">
        <w:t>Equine Influenza</w:t>
      </w:r>
      <w:r>
        <w:tab/>
      </w:r>
      <w:r>
        <w:tab/>
      </w:r>
      <w:r w:rsidRPr="00386C69">
        <w:t>Tetanus Toxoid</w:t>
      </w:r>
      <w:r>
        <w:tab/>
      </w:r>
      <w:r>
        <w:tab/>
      </w:r>
      <w:r w:rsidRPr="00386C69">
        <w:t>Strangles</w:t>
      </w:r>
      <w:r>
        <w:t xml:space="preserve"> (only if taking horse off property)</w:t>
      </w:r>
    </w:p>
    <w:p w14:paraId="433AB4A1" w14:textId="5F36A21C" w:rsidR="00386C69" w:rsidRDefault="00386C69" w:rsidP="009A4149">
      <w:r w:rsidRPr="00386C69">
        <w:t xml:space="preserve">Rhinopneumonitis </w:t>
      </w:r>
      <w:r>
        <w:tab/>
      </w:r>
      <w:r>
        <w:tab/>
      </w:r>
      <w:r w:rsidRPr="00386C69">
        <w:t>West Nile</w:t>
      </w:r>
    </w:p>
    <w:p w14:paraId="2C2A459B" w14:textId="32F9CC76" w:rsidR="00233823" w:rsidRDefault="00226C3B" w:rsidP="009A4149">
      <w:r>
        <w:t>STABLE</w:t>
      </w:r>
      <w:r w:rsidR="00233823">
        <w:t xml:space="preserve"> shall deworm horse on a regular rotation schedule, cost of deworming will be added to board for that month (and/or be built into the price of board) and is the </w:t>
      </w:r>
      <w:r>
        <w:t>OWNER’S</w:t>
      </w:r>
      <w:r w:rsidR="00233823">
        <w:t xml:space="preserve"> responsibility. If </w:t>
      </w:r>
      <w:r>
        <w:t>OWNER</w:t>
      </w:r>
      <w:r w:rsidR="00233823">
        <w:t xml:space="preserve"> does not wish for the </w:t>
      </w:r>
      <w:r>
        <w:t>STABLE</w:t>
      </w:r>
      <w:r w:rsidR="00233823">
        <w:t xml:space="preserve"> to deworm the horse, there must be a prior agreement between the sable </w:t>
      </w:r>
      <w:r>
        <w:t>OWNER</w:t>
      </w:r>
      <w:r w:rsidR="00233823">
        <w:t xml:space="preserve"> regarding an acceptable arrangement (</w:t>
      </w:r>
      <w:r w:rsidR="00386C69">
        <w:t>e.g.</w:t>
      </w:r>
      <w:r w:rsidR="00233823">
        <w:t xml:space="preserve">: </w:t>
      </w:r>
      <w:r>
        <w:t>OWNER</w:t>
      </w:r>
      <w:r w:rsidR="00233823">
        <w:t xml:space="preserve"> de-worms the horse themselves, </w:t>
      </w:r>
      <w:r w:rsidR="00386C69">
        <w:t>wormer is feed as a supplement, etc.).</w:t>
      </w:r>
      <w:r w:rsidR="00315DBD">
        <w:t xml:space="preserve">  Deworming instructions of O</w:t>
      </w:r>
      <w:r w:rsidR="00376476">
        <w:t xml:space="preserve">WNER </w:t>
      </w:r>
      <w:r w:rsidR="00315DBD">
        <w:t>__</w:t>
      </w:r>
      <w:r w:rsidR="008A156B">
        <w:t>_____________________</w:t>
      </w:r>
      <w:r w:rsidR="00315DBD">
        <w:t>______.</w:t>
      </w:r>
    </w:p>
    <w:p w14:paraId="5C0A384F" w14:textId="18735A01" w:rsidR="009A4149" w:rsidRDefault="009A4149" w:rsidP="009A4149">
      <w:r>
        <w:t xml:space="preserve">5.   RISK OF LOSS </w:t>
      </w:r>
      <w:r w:rsidR="001E5B89">
        <w:t>and STANDARD OF CARE</w:t>
      </w:r>
    </w:p>
    <w:p w14:paraId="0F1F2337" w14:textId="2107EF00" w:rsidR="009A4149" w:rsidRDefault="009A4149" w:rsidP="009A4149">
      <w:r>
        <w:t xml:space="preserve">During the time that the horse is in the custody of </w:t>
      </w:r>
      <w:r w:rsidR="00226C3B">
        <w:t>STABLE</w:t>
      </w:r>
      <w:r>
        <w:t xml:space="preserve">, </w:t>
      </w:r>
      <w:r w:rsidR="00226C3B">
        <w:t>STABLE</w:t>
      </w:r>
      <w:r>
        <w:t xml:space="preserve"> shall not be liable for any sickness, disease, </w:t>
      </w:r>
      <w:r w:rsidR="001E5B89">
        <w:t xml:space="preserve">estray, </w:t>
      </w:r>
      <w:r>
        <w:t>theft, death or injury which may be suffered by the horse</w:t>
      </w:r>
      <w:r w:rsidR="001E5B89">
        <w:t xml:space="preserve"> or any other cause of action, whatsoever, arising out of or being connected in any way with the boarding of said horse except in the event of negligence on the part of the </w:t>
      </w:r>
      <w:r w:rsidR="00226C3B">
        <w:t>STABLE</w:t>
      </w:r>
      <w:r w:rsidR="001E5B89">
        <w:t>, its agents, and/or employees</w:t>
      </w:r>
      <w:r w:rsidR="00226C3B">
        <w:t>.</w:t>
      </w:r>
      <w:r w:rsidR="001E5B89">
        <w:t xml:space="preserve"> </w:t>
      </w:r>
      <w:r>
        <w:t xml:space="preserve">This includes, but is not limited to, any personal injury or disability the horse may receive while of </w:t>
      </w:r>
      <w:r w:rsidR="00226C3B">
        <w:t>STABLE’S</w:t>
      </w:r>
      <w:r>
        <w:t xml:space="preserve"> premises. </w:t>
      </w:r>
      <w:r w:rsidR="00226C3B">
        <w:t>OWNER</w:t>
      </w:r>
      <w:r>
        <w:t xml:space="preserve"> fully understands and hereby acknowledges </w:t>
      </w:r>
      <w:r w:rsidRPr="000E7DF3">
        <w:t xml:space="preserve">that </w:t>
      </w:r>
      <w:r w:rsidR="00226C3B">
        <w:t>STABLE</w:t>
      </w:r>
      <w:r w:rsidRPr="000E7DF3">
        <w:t xml:space="preserve"> does not carry any insurance on any horse not owned by </w:t>
      </w:r>
      <w:r w:rsidR="00226C3B">
        <w:t>STABLE</w:t>
      </w:r>
      <w:r w:rsidRPr="000E7DF3">
        <w:t xml:space="preserve">, including, but not limited to, such insurance for boarding or any other purposes, for </w:t>
      </w:r>
      <w:r w:rsidRPr="000E7DF3">
        <w:lastRenderedPageBreak/>
        <w:t xml:space="preserve">which the horse is covered under any public liability, accidental injury, theft or equine mortality insurance, and that all risks relating to boarding of horse, or for any other reason, for which the horse is in the possession of </w:t>
      </w:r>
      <w:r w:rsidR="00226C3B">
        <w:t>STABLE</w:t>
      </w:r>
      <w:r w:rsidRPr="000E7DF3">
        <w:t xml:space="preserve">, are to be borne by </w:t>
      </w:r>
      <w:r w:rsidR="00226C3B">
        <w:t>OWNER</w:t>
      </w:r>
      <w:r w:rsidRPr="000E7DF3">
        <w:t xml:space="preserve">. </w:t>
      </w:r>
      <w:r w:rsidR="00226C3B">
        <w:t>STABLE</w:t>
      </w:r>
      <w:r w:rsidR="000E7DF3" w:rsidRPr="000E7DF3">
        <w:t xml:space="preserve"> strongly recommends equine mortality insurance be obtained applicable to the subject horse by the </w:t>
      </w:r>
      <w:r w:rsidR="00226C3B">
        <w:t>OWNER</w:t>
      </w:r>
      <w:r w:rsidR="000E7DF3" w:rsidRPr="000E7DF3">
        <w:t>.</w:t>
      </w:r>
      <w:r w:rsidR="000E7DF3">
        <w:t xml:space="preserve"> </w:t>
      </w:r>
    </w:p>
    <w:p w14:paraId="016FFFE3" w14:textId="27D0E5AD" w:rsidR="000E7DF3" w:rsidRDefault="000E7DF3" w:rsidP="009A4149">
      <w:r>
        <w:t xml:space="preserve">The standard of care applicable to </w:t>
      </w:r>
      <w:r w:rsidR="00226C3B">
        <w:t>STABLE</w:t>
      </w:r>
      <w:r>
        <w:t xml:space="preserve"> is that of ordinary care of a prudent horse </w:t>
      </w:r>
      <w:r w:rsidR="00226C3B">
        <w:t>OWNER</w:t>
      </w:r>
      <w:r>
        <w:t xml:space="preserve"> and not as a compensated Bailee. In no event shall </w:t>
      </w:r>
      <w:r w:rsidR="00226C3B">
        <w:t>STABLE</w:t>
      </w:r>
      <w:r>
        <w:t xml:space="preserve"> be held liable to </w:t>
      </w:r>
      <w:r w:rsidR="00226C3B">
        <w:t>OWNER</w:t>
      </w:r>
      <w:r>
        <w:t xml:space="preserve"> for equine death or injury</w:t>
      </w:r>
      <w:r w:rsidR="00EC5D8B">
        <w:t xml:space="preserve">. </w:t>
      </w:r>
      <w:r>
        <w:t xml:space="preserve"> </w:t>
      </w:r>
      <w:r w:rsidR="00226C3B">
        <w:t>OWNER</w:t>
      </w:r>
      <w:r>
        <w:t xml:space="preserve"> agrees to obtain equine insurance for </w:t>
      </w:r>
      <w:r w:rsidR="00EC5D8B">
        <w:t>its horse</w:t>
      </w:r>
      <w:r>
        <w:t xml:space="preserve">, at </w:t>
      </w:r>
      <w:r w:rsidR="00226C3B">
        <w:t>OWNER’S</w:t>
      </w:r>
      <w:r>
        <w:t xml:space="preserve"> expense</w:t>
      </w:r>
      <w:r w:rsidR="00EC5D8B">
        <w:t xml:space="preserve">.  </w:t>
      </w:r>
      <w:r w:rsidR="00226C3B">
        <w:t>OWNER</w:t>
      </w:r>
      <w:r>
        <w:t xml:space="preserve"> agrees to disclose this entire agreement to </w:t>
      </w:r>
      <w:r w:rsidR="00226C3B">
        <w:t>OWNER’S</w:t>
      </w:r>
      <w:r>
        <w:t xml:space="preserve"> insurance company and provide </w:t>
      </w:r>
      <w:r w:rsidR="00226C3B">
        <w:t>STABLE</w:t>
      </w:r>
      <w:r>
        <w:t xml:space="preserve"> with the company’s name</w:t>
      </w:r>
      <w:r w:rsidR="00EC5D8B">
        <w:t xml:space="preserve"> and </w:t>
      </w:r>
      <w:r>
        <w:t xml:space="preserve">address. Failure to disclose insurance information shall be at the </w:t>
      </w:r>
      <w:r w:rsidR="00226C3B">
        <w:t>OWNER’S</w:t>
      </w:r>
      <w:r>
        <w:t xml:space="preserve"> risk.</w:t>
      </w:r>
    </w:p>
    <w:p w14:paraId="0961644E" w14:textId="77777777" w:rsidR="009A4149" w:rsidRDefault="009A4149" w:rsidP="009A4149">
      <w:r>
        <w:t xml:space="preserve">6.   HOLD HARMLESS  </w:t>
      </w:r>
    </w:p>
    <w:p w14:paraId="7851BE7A" w14:textId="7DD18A13" w:rsidR="009A4149" w:rsidRDefault="00226C3B" w:rsidP="009A4149">
      <w:r>
        <w:t>OWNER</w:t>
      </w:r>
      <w:r w:rsidR="009A4149">
        <w:t xml:space="preserve"> agrees to hold </w:t>
      </w:r>
      <w:r>
        <w:t>STABLE</w:t>
      </w:r>
      <w:r w:rsidR="009A4149">
        <w:t xml:space="preserve"> harmless</w:t>
      </w:r>
      <w:r w:rsidR="00EC5D8B">
        <w:t xml:space="preserve"> and indemnify</w:t>
      </w:r>
      <w:r w:rsidR="009A4149">
        <w:t xml:space="preserve"> from any claim resulting from damage or injury caused by said horse, </w:t>
      </w:r>
      <w:r>
        <w:t>OWNER</w:t>
      </w:r>
      <w:r w:rsidR="009A4149">
        <w:t xml:space="preserve"> or his guests and invitees, to anyone, </w:t>
      </w:r>
      <w:r w:rsidR="00EC5D8B">
        <w:t xml:space="preserve">to </w:t>
      </w:r>
      <w:r w:rsidR="009A4149">
        <w:t>includ</w:t>
      </w:r>
      <w:r w:rsidR="00EC5D8B">
        <w:t>e,</w:t>
      </w:r>
      <w:r w:rsidR="009A4149">
        <w:t xml:space="preserve"> but not limited to</w:t>
      </w:r>
      <w:r w:rsidR="00EC5D8B">
        <w:t>,</w:t>
      </w:r>
      <w:r w:rsidR="009A4149">
        <w:t xml:space="preserve"> legal fees and/or expenses incurred by </w:t>
      </w:r>
      <w:r>
        <w:t>STABLE</w:t>
      </w:r>
      <w:r w:rsidR="009A4149">
        <w:t xml:space="preserve"> in defense of such claims</w:t>
      </w:r>
      <w:r w:rsidR="000E7DF3">
        <w:t xml:space="preserve">. </w:t>
      </w:r>
      <w:r>
        <w:t>OWNER</w:t>
      </w:r>
      <w:r w:rsidR="000E7DF3">
        <w:t xml:space="preserve"> agrees to disclose any and all hazardous or dangerous propensities of horse boarded with </w:t>
      </w:r>
      <w:r>
        <w:t>STABLE</w:t>
      </w:r>
      <w:r w:rsidR="009A4149">
        <w:t>.</w:t>
      </w:r>
    </w:p>
    <w:p w14:paraId="2D5D3F88" w14:textId="77777777" w:rsidR="009A4149" w:rsidRDefault="00680C0C" w:rsidP="009A4149">
      <w:r>
        <w:t>7</w:t>
      </w:r>
      <w:r w:rsidR="009A4149">
        <w:t xml:space="preserve">.   EMERGENCY CARE  </w:t>
      </w:r>
    </w:p>
    <w:p w14:paraId="6D5B14A7" w14:textId="2620FE58" w:rsidR="009A4149" w:rsidRDefault="00226C3B" w:rsidP="009A4149">
      <w:r>
        <w:t>STABLE</w:t>
      </w:r>
      <w:r w:rsidR="009A4149">
        <w:t xml:space="preserve"> agrees to attempt to contact </w:t>
      </w:r>
      <w:r>
        <w:t>OWNER</w:t>
      </w:r>
      <w:r w:rsidR="009A4149">
        <w:t>, at the following emergency telephone number (</w:t>
      </w:r>
      <w:r w:rsidR="008A156B">
        <w:t>_________________________</w:t>
      </w:r>
      <w:r w:rsidR="009A4149">
        <w:t xml:space="preserve">___), should </w:t>
      </w:r>
      <w:r>
        <w:t>STABLE</w:t>
      </w:r>
      <w:r w:rsidR="009A4149">
        <w:t xml:space="preserve"> feel that medical treatment is needed for said horse</w:t>
      </w:r>
      <w:r w:rsidR="00680C0C">
        <w:t>, p</w:t>
      </w:r>
      <w:r w:rsidR="009A4149">
        <w:t xml:space="preserve">rovided however, that in the event the </w:t>
      </w:r>
      <w:r>
        <w:t>STABLE</w:t>
      </w:r>
      <w:r w:rsidR="009A4149">
        <w:t xml:space="preserve"> is unable to so contact </w:t>
      </w:r>
      <w:r>
        <w:t>OWNER</w:t>
      </w:r>
      <w:r w:rsidR="009A4149">
        <w:t xml:space="preserve"> within a reasonable time, which time shall be judged and determined solely by </w:t>
      </w:r>
      <w:r>
        <w:t>STABLE</w:t>
      </w:r>
      <w:r w:rsidR="009A4149">
        <w:t xml:space="preserve">, </w:t>
      </w:r>
      <w:r>
        <w:t>STABLE</w:t>
      </w:r>
      <w:r w:rsidR="009A4149">
        <w:t xml:space="preserve"> is then hereby authorized to secure emergency veterinary care and/or </w:t>
      </w:r>
      <w:r w:rsidR="00680C0C">
        <w:t>farrier</w:t>
      </w:r>
      <w:r w:rsidR="009A4149">
        <w:t xml:space="preserve"> care, and by any licensed providers of such care who are selected by </w:t>
      </w:r>
      <w:r>
        <w:t>STABLE</w:t>
      </w:r>
      <w:r w:rsidR="009A4149">
        <w:t xml:space="preserve">, as </w:t>
      </w:r>
      <w:r>
        <w:t>STABLE</w:t>
      </w:r>
      <w:r w:rsidR="009A4149">
        <w:t xml:space="preserve"> determines is required for the health and well-being of said horse. The cost of such care secured shall be due and payable by </w:t>
      </w:r>
      <w:r>
        <w:t>OWNER</w:t>
      </w:r>
      <w:r w:rsidR="009A4149">
        <w:t xml:space="preserve"> within fifteen days from the date </w:t>
      </w:r>
      <w:r>
        <w:t>OWNER</w:t>
      </w:r>
      <w:r w:rsidR="009A4149">
        <w:t xml:space="preserve"> receives notice thereof, provided however, that </w:t>
      </w:r>
      <w:r>
        <w:t>STABLE</w:t>
      </w:r>
      <w:r w:rsidR="009A4149">
        <w:t xml:space="preserve"> is authorized to arrange direct billing by said care provider to the </w:t>
      </w:r>
      <w:r>
        <w:t>OWNER</w:t>
      </w:r>
      <w:r w:rsidR="009A4149">
        <w:t xml:space="preserve">.   </w:t>
      </w:r>
    </w:p>
    <w:p w14:paraId="2FD087F9" w14:textId="1DC96DE3" w:rsidR="000E7DF3" w:rsidRDefault="00226C3B" w:rsidP="009A4149">
      <w:r>
        <w:t>STABLE</w:t>
      </w:r>
      <w:r w:rsidR="000E7DF3">
        <w:t xml:space="preserve"> shall assume that the </w:t>
      </w:r>
      <w:r>
        <w:t>OWNER</w:t>
      </w:r>
      <w:r w:rsidR="000E7DF3">
        <w:t xml:space="preserve"> desires surgical care if recommended by a veterinarian in the event of colic or other life-threatening illness, unless </w:t>
      </w:r>
      <w:r>
        <w:t>STABLE</w:t>
      </w:r>
      <w:r w:rsidR="000E7DF3">
        <w:t xml:space="preserve"> is instructed herein or on </w:t>
      </w:r>
      <w:r>
        <w:t>OWNER’S</w:t>
      </w:r>
      <w:r w:rsidR="000E7DF3">
        <w:t xml:space="preserve"> information sheets, by </w:t>
      </w:r>
      <w:r>
        <w:t>OWNER</w:t>
      </w:r>
      <w:r w:rsidR="000E7DF3">
        <w:t>, that the horse is not a surgical candidate.</w:t>
      </w:r>
    </w:p>
    <w:p w14:paraId="4A564C32" w14:textId="5A654C02" w:rsidR="000E7DF3" w:rsidRDefault="00226C3B" w:rsidP="009A4149">
      <w:r>
        <w:t>OWNER</w:t>
      </w:r>
      <w:r w:rsidR="000E7DF3">
        <w:t xml:space="preserve"> agrees to notify </w:t>
      </w:r>
      <w:r>
        <w:t>STABLE</w:t>
      </w:r>
      <w:r w:rsidR="000E7DF3">
        <w:t xml:space="preserve"> of any and all changes of address, emergency telephone numbers, itineraries, or other information reasonably necessary to contact </w:t>
      </w:r>
      <w:r>
        <w:t>OWNER</w:t>
      </w:r>
      <w:r w:rsidR="000E7DF3">
        <w:t xml:space="preserve"> in the event of an emergency. In the even </w:t>
      </w:r>
      <w:r>
        <w:t>OWNER</w:t>
      </w:r>
      <w:r w:rsidR="000E7DF3">
        <w:t xml:space="preserve"> departs for vacation or is otherwise unavailable </w:t>
      </w:r>
      <w:r w:rsidR="004E0737">
        <w:t>prior</w:t>
      </w:r>
      <w:r w:rsidR="000E7DF3">
        <w:t xml:space="preserve"> to departure, </w:t>
      </w:r>
      <w:r>
        <w:t>OWNER</w:t>
      </w:r>
      <w:r w:rsidR="000E7DF3">
        <w:t xml:space="preserve"> shall notify </w:t>
      </w:r>
      <w:r>
        <w:t>STABLE</w:t>
      </w:r>
      <w:r w:rsidR="000E7DF3">
        <w:t xml:space="preserve"> as to what party is authorized to make decisions in the </w:t>
      </w:r>
      <w:r>
        <w:t>OWNER’S</w:t>
      </w:r>
      <w:r w:rsidR="000E7DF3">
        <w:t xml:space="preserve"> place with regard to the health, well-being, and/or medical treatment of the horse.</w:t>
      </w:r>
    </w:p>
    <w:p w14:paraId="5A34391C" w14:textId="636023B2" w:rsidR="00EA2894" w:rsidRDefault="00EA2894" w:rsidP="009A4149">
      <w:r>
        <w:t>Preferred Emergency Care Provider</w:t>
      </w:r>
      <w:r w:rsidR="00AE283D">
        <w:t>(s)</w:t>
      </w:r>
      <w:r>
        <w:t xml:space="preserve"> (per </w:t>
      </w:r>
      <w:r w:rsidR="00226C3B">
        <w:t>OWNER</w:t>
      </w:r>
      <w:r>
        <w:t>):</w:t>
      </w:r>
    </w:p>
    <w:p w14:paraId="207FDD7C" w14:textId="7CA3D5BC" w:rsidR="00EA2894" w:rsidRDefault="00EA2894" w:rsidP="009A4149">
      <w:r>
        <w:t xml:space="preserve"> ______</w:t>
      </w:r>
      <w:r w:rsidR="008A156B">
        <w:t>_________________________________________________________________</w:t>
      </w:r>
    </w:p>
    <w:p w14:paraId="11798606" w14:textId="6B691A0D" w:rsidR="00226C3B" w:rsidRDefault="00226C3B" w:rsidP="00136A39"/>
    <w:p w14:paraId="3A1948C1" w14:textId="7708DA78" w:rsidR="00172451" w:rsidRDefault="00172451" w:rsidP="00136A39"/>
    <w:p w14:paraId="29B21CF0" w14:textId="77777777" w:rsidR="00172451" w:rsidRDefault="00172451" w:rsidP="00136A39"/>
    <w:p w14:paraId="4A2DCA7D" w14:textId="715CD58D" w:rsidR="00680C0C" w:rsidRPr="002F2C9E" w:rsidRDefault="00680C0C" w:rsidP="00136A39">
      <w:r w:rsidRPr="002F2C9E">
        <w:lastRenderedPageBreak/>
        <w:t xml:space="preserve">8.  </w:t>
      </w:r>
      <w:r w:rsidR="00136A39" w:rsidRPr="002F2C9E">
        <w:t>NOTICE, CHANGES, OR</w:t>
      </w:r>
      <w:r w:rsidRPr="002F2C9E">
        <w:t xml:space="preserve"> TERMINATION </w:t>
      </w:r>
      <w:r w:rsidR="00136A39" w:rsidRPr="002F2C9E">
        <w:t>of this AGREEMENT</w:t>
      </w:r>
    </w:p>
    <w:p w14:paraId="51D457EF" w14:textId="4BDC1D9A" w:rsidR="00226C3B" w:rsidRDefault="00136A39" w:rsidP="00680C0C">
      <w:r>
        <w:t xml:space="preserve">It is agreed by the parties that </w:t>
      </w:r>
      <w:r w:rsidR="00226C3B">
        <w:t>STABLE</w:t>
      </w:r>
      <w:r>
        <w:t xml:space="preserve"> may change or terminate this agreement at any time, regardless of the </w:t>
      </w:r>
      <w:r w:rsidR="00226C3B">
        <w:t>boarding</w:t>
      </w:r>
      <w:r>
        <w:t xml:space="preserve"> period, and shall provide the </w:t>
      </w:r>
      <w:r w:rsidR="00226C3B">
        <w:t>OWNER</w:t>
      </w:r>
      <w:r>
        <w:t xml:space="preserve"> a </w:t>
      </w:r>
      <w:r w:rsidR="00226C3B">
        <w:t>thirty-day</w:t>
      </w:r>
      <w:r>
        <w:t xml:space="preserve"> written notice. </w:t>
      </w:r>
      <w:r w:rsidR="00226C3B">
        <w:t>OWNER</w:t>
      </w:r>
      <w:r>
        <w:t xml:space="preserve"> shall be solely responsible for removing the horse within 7 days of termination and for all fees incurred during horse’s presence upon the premises. This agreement shall be deemed terminated and concluded upon payment of all fees. The posting of updated rate schedule in a </w:t>
      </w:r>
      <w:r w:rsidR="002F2C9E">
        <w:t>conspicuous</w:t>
      </w:r>
      <w:r>
        <w:t xml:space="preserve"> or open place in </w:t>
      </w:r>
      <w:r w:rsidR="00226C3B">
        <w:t>STABLE</w:t>
      </w:r>
      <w:r>
        <w:t xml:space="preserve"> shall constitute notice of any and all rate changes or rules and regulation </w:t>
      </w:r>
      <w:r w:rsidR="002F2C9E">
        <w:t>changes</w:t>
      </w:r>
      <w:r>
        <w:t xml:space="preserve"> as may be deemed appropriate by the </w:t>
      </w:r>
      <w:r w:rsidR="00226C3B">
        <w:t>STABLE</w:t>
      </w:r>
      <w:r>
        <w:t xml:space="preserve">. </w:t>
      </w:r>
    </w:p>
    <w:p w14:paraId="59BDF6CC" w14:textId="4D9B1729" w:rsidR="00680C0C" w:rsidRDefault="00226C3B" w:rsidP="00680C0C">
      <w:r>
        <w:t>OWNER</w:t>
      </w:r>
      <w:r w:rsidR="00136A39">
        <w:t xml:space="preserve"> may terminate this agreement upon thirty days prior written notice and payment of all fees incurred during the horse’s presence upon the </w:t>
      </w:r>
      <w:r w:rsidR="002F2C9E">
        <w:t>premises</w:t>
      </w:r>
      <w:r w:rsidR="00136A39">
        <w:t xml:space="preserve">. </w:t>
      </w:r>
      <w:r w:rsidR="002F2C9E">
        <w:t>This agreement shall be deemed terminated and concluded upon payment of all fees.</w:t>
      </w:r>
    </w:p>
    <w:p w14:paraId="7374281D" w14:textId="37C6FEC4" w:rsidR="00680C0C" w:rsidRPr="008306B3" w:rsidRDefault="002F2C9E" w:rsidP="00680C0C">
      <w:r>
        <w:t>9</w:t>
      </w:r>
      <w:r w:rsidR="00680C0C" w:rsidRPr="008306B3">
        <w:t xml:space="preserve">.  RIGHT OF LIEN </w:t>
      </w:r>
    </w:p>
    <w:p w14:paraId="4A33E0E3" w14:textId="730C6403" w:rsidR="00680C0C" w:rsidRDefault="00226C3B" w:rsidP="00680C0C">
      <w:r>
        <w:t>OWNER</w:t>
      </w:r>
      <w:r w:rsidR="00680C0C" w:rsidRPr="008306B3">
        <w:t xml:space="preserve"> is put on notice that </w:t>
      </w:r>
      <w:r>
        <w:t>STABLE</w:t>
      </w:r>
      <w:r w:rsidR="00680C0C" w:rsidRPr="008306B3">
        <w:t xml:space="preserve"> has and may assert and exercise a right of lien, for any amount due for the board and keep of horse, and also for any storage</w:t>
      </w:r>
      <w:r w:rsidR="00663ED0" w:rsidRPr="008306B3">
        <w:t xml:space="preserve"> and services,</w:t>
      </w:r>
      <w:r w:rsidR="00680C0C" w:rsidRPr="008306B3">
        <w:t xml:space="preserve"> or other charges due hereunder, and further agrees </w:t>
      </w:r>
      <w:r>
        <w:t>STABLE</w:t>
      </w:r>
      <w:r w:rsidR="00680C0C" w:rsidRPr="008306B3">
        <w:t xml:space="preserve"> shall have the right, without process of law, to attach </w:t>
      </w:r>
      <w:r w:rsidR="00EC5D8B">
        <w:t xml:space="preserve">and </w:t>
      </w:r>
      <w:r w:rsidR="00663ED0" w:rsidRPr="008306B3">
        <w:t xml:space="preserve">retain </w:t>
      </w:r>
      <w:r w:rsidR="00680C0C" w:rsidRPr="008306B3">
        <w:t xml:space="preserve">your horse </w:t>
      </w:r>
      <w:r w:rsidR="00663ED0" w:rsidRPr="008306B3">
        <w:t>until the amount of said</w:t>
      </w:r>
      <w:r w:rsidR="00663ED0">
        <w:t xml:space="preserve"> indebtedness is discharged. However, </w:t>
      </w:r>
      <w:r>
        <w:t>STABLE</w:t>
      </w:r>
      <w:r w:rsidR="00663ED0">
        <w:t xml:space="preserve"> will not be obligated to retain and/or maintain the horse in question. In the event the amount of the bill exceeds the anticipated value of the horse, the </w:t>
      </w:r>
      <w:r>
        <w:t>STABLE</w:t>
      </w:r>
      <w:r w:rsidR="00663ED0">
        <w:t xml:space="preserve"> may </w:t>
      </w:r>
      <w:r w:rsidR="008306B3">
        <w:t>exercise</w:t>
      </w:r>
      <w:r w:rsidR="00663ED0">
        <w:t xml:space="preserve"> </w:t>
      </w:r>
      <w:r w:rsidR="008306B3">
        <w:t>lien</w:t>
      </w:r>
      <w:r w:rsidR="00663ED0">
        <w:t xml:space="preserve"> rights as </w:t>
      </w:r>
      <w:r w:rsidR="008306B3">
        <w:t>above</w:t>
      </w:r>
      <w:r w:rsidR="00663ED0">
        <w:t xml:space="preserve"> described for non-payment. This agreement shall constitute a bill of sale and authorization to process transfer applications from any breed registration as </w:t>
      </w:r>
      <w:r w:rsidR="006F06BC">
        <w:t>may</w:t>
      </w:r>
      <w:r w:rsidR="00663ED0">
        <w:t xml:space="preserve"> be applicable to said horse</w:t>
      </w:r>
      <w:r w:rsidR="008306B3">
        <w:t>.</w:t>
      </w:r>
    </w:p>
    <w:p w14:paraId="31B52454" w14:textId="489AA41C" w:rsidR="002F2C9E" w:rsidRDefault="002F2C9E" w:rsidP="00680C0C">
      <w:r>
        <w:t xml:space="preserve">10. PROPERTY IN STORAGE ON </w:t>
      </w:r>
      <w:r w:rsidR="00226C3B">
        <w:t>STABLE’S</w:t>
      </w:r>
      <w:r>
        <w:t xml:space="preserve"> PREMISES</w:t>
      </w:r>
    </w:p>
    <w:p w14:paraId="2DC728D6" w14:textId="77777777" w:rsidR="00B57726" w:rsidRDefault="00226C3B" w:rsidP="00680C0C">
      <w:r>
        <w:t>OWNER</w:t>
      </w:r>
      <w:r w:rsidR="002F2C9E">
        <w:t xml:space="preserve"> may store certain agreed upon tack and equipment on the premises of </w:t>
      </w:r>
      <w:r>
        <w:t>STABLE</w:t>
      </w:r>
      <w:r w:rsidR="002F2C9E">
        <w:t xml:space="preserve"> at no extra charge to the </w:t>
      </w:r>
      <w:r>
        <w:t>OWNER</w:t>
      </w:r>
      <w:r w:rsidR="002F2C9E">
        <w:t xml:space="preserve">. However, </w:t>
      </w:r>
      <w:r>
        <w:t>STABLE</w:t>
      </w:r>
      <w:r w:rsidR="002F2C9E">
        <w:t xml:space="preserve"> shall not be responsible for the theft, loss, damage, or disappearance of any tack or equipment or other property stored at </w:t>
      </w:r>
      <w:r>
        <w:t>STABLE</w:t>
      </w:r>
      <w:r w:rsidR="002F2C9E">
        <w:t xml:space="preserve"> as same is stored at the </w:t>
      </w:r>
      <w:r>
        <w:t>OWNER’S</w:t>
      </w:r>
      <w:r w:rsidR="002F2C9E">
        <w:t xml:space="preserve"> risk. </w:t>
      </w:r>
      <w:r>
        <w:t>STABLE</w:t>
      </w:r>
      <w:r w:rsidR="002F2C9E">
        <w:t xml:space="preserve"> shall not be liable for the theft, loss, damage, or disappearance of any tack or equipment taken to short shows or clinics. </w:t>
      </w:r>
    </w:p>
    <w:p w14:paraId="429AE82C" w14:textId="6749659F" w:rsidR="002F2C9E" w:rsidRPr="008A156B" w:rsidRDefault="002F2C9E" w:rsidP="008A156B">
      <w:pPr>
        <w:spacing w:after="0"/>
      </w:pPr>
      <w:r>
        <w:t>Vehicles and horse trailers</w:t>
      </w:r>
      <w:r w:rsidR="001877C7">
        <w:t xml:space="preserve"> of OWNER</w:t>
      </w:r>
      <w:r>
        <w:t xml:space="preserve"> stored upon the premises will be subject to a </w:t>
      </w:r>
      <w:r w:rsidRPr="008A156B">
        <w:rPr>
          <w:b/>
          <w:bCs/>
        </w:rPr>
        <w:t>$_____</w:t>
      </w:r>
      <w:r w:rsidR="008A156B" w:rsidRPr="008A156B">
        <w:rPr>
          <w:b/>
          <w:bCs/>
        </w:rPr>
        <w:t>_</w:t>
      </w:r>
      <w:r w:rsidRPr="008A156B">
        <w:rPr>
          <w:b/>
          <w:bCs/>
        </w:rPr>
        <w:t>___</w:t>
      </w:r>
      <w:r w:rsidRPr="008A156B">
        <w:t xml:space="preserve"> / month</w:t>
      </w:r>
      <w:r w:rsidR="00841D59" w:rsidRPr="008A156B">
        <w:t xml:space="preserve">  </w:t>
      </w:r>
    </w:p>
    <w:p w14:paraId="4D54C4CC" w14:textId="2C787714" w:rsidR="002F2C9E" w:rsidRDefault="002F2C9E" w:rsidP="002F2C9E">
      <w:r>
        <w:t>storage cost as agreed between both parties. Vehicles and/or horse trailers will be subject to the same rights of lien laid out above for any delinquent accounts.</w:t>
      </w:r>
    </w:p>
    <w:p w14:paraId="637BA113" w14:textId="330651B6" w:rsidR="002F2C9E" w:rsidRDefault="002F2C9E" w:rsidP="002F2C9E">
      <w:r>
        <w:t>11. INHERENT RISKS AND ASSUMPTIONS OF RISKS</w:t>
      </w:r>
    </w:p>
    <w:p w14:paraId="1479726F" w14:textId="2AF60545" w:rsidR="002F2C9E" w:rsidRDefault="002F2C9E" w:rsidP="002F2C9E">
      <w:r>
        <w:t>Th</w:t>
      </w:r>
      <w:r w:rsidR="001877C7">
        <w:t xml:space="preserve">e OWNER </w:t>
      </w:r>
      <w:r>
        <w:t xml:space="preserve">acknowledges there are inherent risks associated </w:t>
      </w:r>
      <w:r w:rsidR="003B33E1">
        <w:t xml:space="preserve">with equine activities such as described below, and hereby expressly assumes all risks associated with participated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many </w:t>
      </w:r>
      <w:r w:rsidR="003B33E1">
        <w:lastRenderedPageBreak/>
        <w:t>contribute to injury to the percipient of others, such as failing to maintain control over the animal or not acting with such participant’s ability.</w:t>
      </w:r>
    </w:p>
    <w:p w14:paraId="491963AF" w14:textId="1B3F7910" w:rsidR="003B33E1" w:rsidRDefault="00226C3B" w:rsidP="003B33E1">
      <w:pPr>
        <w:pStyle w:val="ListParagraph"/>
        <w:numPr>
          <w:ilvl w:val="0"/>
          <w:numId w:val="1"/>
        </w:numPr>
      </w:pPr>
      <w:r>
        <w:t>OWNER</w:t>
      </w:r>
      <w:r w:rsidR="003B33E1">
        <w:t xml:space="preserve"> also understands that they and their guests must wear a helmet at all times while riding a horse if under the age of 18.</w:t>
      </w:r>
    </w:p>
    <w:p w14:paraId="5EA997CF" w14:textId="35721EAF" w:rsidR="003B33E1" w:rsidRDefault="003B33E1" w:rsidP="003B33E1">
      <w:pPr>
        <w:pStyle w:val="ListParagraph"/>
        <w:numPr>
          <w:ilvl w:val="0"/>
          <w:numId w:val="1"/>
        </w:numPr>
      </w:pPr>
      <w:r>
        <w:t xml:space="preserve">Any and all riders other than </w:t>
      </w:r>
      <w:r w:rsidR="00226C3B">
        <w:t>OWNER</w:t>
      </w:r>
      <w:r>
        <w:t>s must sign a release of liability prior to riding any horses on property.</w:t>
      </w:r>
    </w:p>
    <w:p w14:paraId="32629F39" w14:textId="5E6FE2B6" w:rsidR="003B33E1" w:rsidRDefault="00226C3B" w:rsidP="003B33E1">
      <w:pPr>
        <w:pStyle w:val="ListParagraph"/>
        <w:numPr>
          <w:ilvl w:val="0"/>
          <w:numId w:val="1"/>
        </w:numPr>
      </w:pPr>
      <w:r>
        <w:t>OWNER</w:t>
      </w:r>
      <w:r w:rsidR="003B33E1">
        <w:t xml:space="preserve"> also understands that appropriate riding shoes must be worn while riding. To clarify, appropriate riding shoes all have heels. Riding in tennis shoes or any flat soled shoe is not allowed.</w:t>
      </w:r>
    </w:p>
    <w:p w14:paraId="5C73431F" w14:textId="6D19A9F4" w:rsidR="003B33E1" w:rsidRDefault="00226C3B" w:rsidP="003B33E1">
      <w:pPr>
        <w:pStyle w:val="ListParagraph"/>
        <w:numPr>
          <w:ilvl w:val="0"/>
          <w:numId w:val="1"/>
        </w:numPr>
      </w:pPr>
      <w:r>
        <w:t>OWNER</w:t>
      </w:r>
      <w:r w:rsidR="003B33E1">
        <w:t xml:space="preserve"> expressly releases </w:t>
      </w:r>
      <w:r>
        <w:t>STABLE</w:t>
      </w:r>
      <w:r w:rsidR="003B33E1">
        <w:t xml:space="preserve"> from any and all claims for personal injury or property damage, even if caused by negligence </w:t>
      </w:r>
      <w:r w:rsidR="001877C7">
        <w:t>b</w:t>
      </w:r>
      <w:r w:rsidR="003B33E1">
        <w:t xml:space="preserve">y </w:t>
      </w:r>
      <w:r>
        <w:t>STABLE</w:t>
      </w:r>
      <w:r w:rsidR="003B33E1">
        <w:t xml:space="preserve"> or its representatives, or employees.</w:t>
      </w:r>
    </w:p>
    <w:p w14:paraId="7944AAE3" w14:textId="77777777" w:rsidR="00B57726" w:rsidRDefault="00680C0C" w:rsidP="00B57726">
      <w:pPr>
        <w:pStyle w:val="NormalWeb"/>
        <w:shd w:val="clear" w:color="auto" w:fill="FFFFFF"/>
        <w:spacing w:after="0"/>
        <w:rPr>
          <w:rStyle w:val="Strong"/>
          <w:rFonts w:ascii="Arial" w:hAnsi="Arial" w:cs="Arial"/>
          <w:b w:val="0"/>
          <w:color w:val="333333"/>
          <w:sz w:val="26"/>
          <w:szCs w:val="26"/>
        </w:rPr>
      </w:pPr>
      <w:r w:rsidRPr="00680C0C">
        <w:rPr>
          <w:rStyle w:val="Strong"/>
          <w:rFonts w:ascii="Arial" w:hAnsi="Arial" w:cs="Arial"/>
          <w:b w:val="0"/>
          <w:color w:val="333333"/>
          <w:sz w:val="26"/>
          <w:szCs w:val="26"/>
        </w:rPr>
        <w:t>Per Missouri Law 537.325.1</w:t>
      </w:r>
    </w:p>
    <w:p w14:paraId="40352BE5" w14:textId="65012DBD" w:rsidR="006F06BC" w:rsidRDefault="006F06BC" w:rsidP="00B57726">
      <w:pPr>
        <w:pStyle w:val="NormalWeb"/>
        <w:shd w:val="clear" w:color="auto" w:fill="FFFFFF"/>
        <w:jc w:val="center"/>
        <w:rPr>
          <w:rFonts w:ascii="Palatino Linotype" w:hAnsi="Palatino Linotype"/>
          <w:color w:val="000000"/>
          <w:sz w:val="28"/>
          <w:szCs w:val="28"/>
        </w:rPr>
      </w:pPr>
      <w:r>
        <w:rPr>
          <w:rFonts w:ascii="Palatino Linotype" w:hAnsi="Palatino Linotype"/>
          <w:color w:val="000000"/>
          <w:sz w:val="28"/>
          <w:szCs w:val="28"/>
        </w:rPr>
        <w:t>WARNING</w:t>
      </w:r>
    </w:p>
    <w:p w14:paraId="52E1B667" w14:textId="7954C575" w:rsidR="006F06BC" w:rsidRDefault="006F06BC" w:rsidP="006F06BC">
      <w:pPr>
        <w:pStyle w:val="indentblk"/>
        <w:spacing w:after="120" w:afterAutospacing="0"/>
        <w:ind w:left="375" w:right="375"/>
        <w:rPr>
          <w:rFonts w:ascii="Palatino Linotype" w:hAnsi="Palatino Linotype"/>
          <w:color w:val="000000"/>
          <w:sz w:val="28"/>
          <w:szCs w:val="28"/>
        </w:rPr>
      </w:pPr>
      <w:r>
        <w:rPr>
          <w:rFonts w:ascii="Palatino Linotype" w:hAnsi="Palatino Linotype"/>
          <w:color w:val="000000"/>
          <w:sz w:val="28"/>
          <w:szCs w:val="28"/>
        </w:rPr>
        <w:t xml:space="preserve">Under Missouri law, an equine activity sponsor, an equine professional, a livestock activity sponsor, a livestock </w:t>
      </w:r>
      <w:r w:rsidR="00226C3B">
        <w:rPr>
          <w:rFonts w:ascii="Palatino Linotype" w:hAnsi="Palatino Linotype"/>
          <w:color w:val="000000"/>
          <w:sz w:val="28"/>
          <w:szCs w:val="28"/>
        </w:rPr>
        <w:t>OWNER</w:t>
      </w:r>
      <w:r>
        <w:rPr>
          <w:rFonts w:ascii="Palatino Linotype" w:hAnsi="Palatino Linotype"/>
          <w:color w:val="000000"/>
          <w:sz w:val="28"/>
          <w:szCs w:val="28"/>
        </w:rPr>
        <w:t>, a livestock facility, a livestock auction market, or any employee thereof is not liable for an injury to or the death of a participant in equine or livestock activities resulting from the inherent risks of equine or livestock activities pursuant to the Revised Statutes of Missouri.</w:t>
      </w:r>
    </w:p>
    <w:p w14:paraId="31FDDB82" w14:textId="77777777" w:rsidR="006F06BC" w:rsidRDefault="006F06BC" w:rsidP="00680C0C"/>
    <w:p w14:paraId="7D512D28" w14:textId="5EE92A05" w:rsidR="00680C0C" w:rsidRDefault="00680C0C" w:rsidP="00680C0C">
      <w:r>
        <w:t xml:space="preserve">Executed on the date first set forth above.  </w:t>
      </w:r>
    </w:p>
    <w:p w14:paraId="3E367D2C" w14:textId="77777777" w:rsidR="006F06BC" w:rsidRDefault="006F06BC" w:rsidP="006F06BC"/>
    <w:p w14:paraId="0B660CF5" w14:textId="77777777" w:rsidR="00841D59" w:rsidRDefault="006F06BC" w:rsidP="006F06BC">
      <w:r>
        <w:t xml:space="preserve">By </w:t>
      </w:r>
      <w:r w:rsidR="00226C3B">
        <w:t>STABLE</w:t>
      </w:r>
      <w:r>
        <w:t xml:space="preserve"> (signature):    ________________________________________</w:t>
      </w:r>
      <w:r w:rsidR="001877C7">
        <w:t>__________________</w:t>
      </w:r>
      <w:r>
        <w:t xml:space="preserve">    </w:t>
      </w:r>
    </w:p>
    <w:p w14:paraId="4B6CDD4C" w14:textId="1BE06A98" w:rsidR="006F06BC" w:rsidRDefault="006F06BC" w:rsidP="006F06BC">
      <w:r>
        <w:t xml:space="preserve">           </w:t>
      </w:r>
    </w:p>
    <w:p w14:paraId="274009EA" w14:textId="2C86ACA3" w:rsidR="00680C0C" w:rsidRDefault="00680C0C" w:rsidP="00680C0C">
      <w:r>
        <w:t xml:space="preserve">By </w:t>
      </w:r>
      <w:r w:rsidR="00226C3B">
        <w:t>OWNER</w:t>
      </w:r>
      <w:r w:rsidR="00EA2894">
        <w:t xml:space="preserve"> </w:t>
      </w:r>
      <w:r w:rsidR="006F06BC">
        <w:t xml:space="preserve">or authorized agent </w:t>
      </w:r>
      <w:r w:rsidR="00EA2894">
        <w:t>(signature)</w:t>
      </w:r>
      <w:r>
        <w:t>:    ________________________________________</w:t>
      </w:r>
      <w:r w:rsidR="001877C7">
        <w:t>_</w:t>
      </w:r>
      <w:r>
        <w:t xml:space="preserve">   </w:t>
      </w:r>
    </w:p>
    <w:p w14:paraId="46F5014F" w14:textId="67DCF8A1" w:rsidR="00680C0C" w:rsidRDefault="00226C3B" w:rsidP="00680C0C">
      <w:r>
        <w:t>OWNER’S</w:t>
      </w:r>
      <w:r w:rsidR="00680C0C">
        <w:t xml:space="preserve"> Name: </w:t>
      </w:r>
      <w:r w:rsidR="008A156B">
        <w:rPr>
          <w:b/>
          <w:bCs/>
        </w:rPr>
        <w:t>____________________________________</w:t>
      </w:r>
    </w:p>
    <w:p w14:paraId="731AE6E6" w14:textId="3ED79D59" w:rsidR="00680C0C" w:rsidRPr="00841D59" w:rsidRDefault="00680C0C" w:rsidP="00841D59">
      <w:pPr>
        <w:rPr>
          <w:b/>
          <w:bCs/>
        </w:rPr>
      </w:pPr>
      <w:r>
        <w:t xml:space="preserve">Address: </w:t>
      </w:r>
      <w:r w:rsidR="008A156B">
        <w:rPr>
          <w:b/>
          <w:bCs/>
        </w:rPr>
        <w:t>____________________________________________________________________________</w:t>
      </w:r>
    </w:p>
    <w:p w14:paraId="6DD62F24" w14:textId="4E92D7D4" w:rsidR="00680C0C" w:rsidRDefault="00680C0C" w:rsidP="00680C0C">
      <w:r>
        <w:t xml:space="preserve">Phone:  </w:t>
      </w:r>
      <w:r w:rsidR="008A156B">
        <w:rPr>
          <w:b/>
          <w:bCs/>
        </w:rPr>
        <w:t>_________________________</w:t>
      </w:r>
    </w:p>
    <w:p w14:paraId="0800A216" w14:textId="2B99B1A5" w:rsidR="001877C7" w:rsidRDefault="001877C7" w:rsidP="00680C0C">
      <w:r>
        <w:t xml:space="preserve">Email Address: </w:t>
      </w:r>
      <w:r w:rsidR="00767F13">
        <w:t xml:space="preserve"> </w:t>
      </w:r>
      <w:r w:rsidR="008A156B">
        <w:rPr>
          <w:b/>
          <w:bCs/>
        </w:rPr>
        <w:t>________________________________________________________</w:t>
      </w:r>
    </w:p>
    <w:p w14:paraId="4CDB58F6" w14:textId="1FFF849E" w:rsidR="00680C0C" w:rsidRPr="00841D59" w:rsidRDefault="00680C0C" w:rsidP="00680C0C">
      <w:pPr>
        <w:rPr>
          <w:b/>
          <w:bCs/>
        </w:rPr>
      </w:pPr>
      <w:r>
        <w:t xml:space="preserve">Secondary Contact &amp; Phone:  </w:t>
      </w:r>
      <w:r w:rsidR="008A156B">
        <w:rPr>
          <w:b/>
          <w:bCs/>
        </w:rPr>
        <w:t>_________________________________________________</w:t>
      </w:r>
    </w:p>
    <w:sectPr w:rsidR="00680C0C" w:rsidRPr="00841D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C5D4" w14:textId="77777777" w:rsidR="006F06BC" w:rsidRDefault="006F06BC" w:rsidP="006F06BC">
      <w:pPr>
        <w:spacing w:after="0" w:line="240" w:lineRule="auto"/>
      </w:pPr>
      <w:r>
        <w:separator/>
      </w:r>
    </w:p>
  </w:endnote>
  <w:endnote w:type="continuationSeparator" w:id="0">
    <w:p w14:paraId="2462EA69" w14:textId="77777777" w:rsidR="006F06BC" w:rsidRDefault="006F06BC" w:rsidP="006F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6358" w14:textId="77777777" w:rsidR="006F06BC" w:rsidRPr="006F06BC" w:rsidRDefault="006F06BC">
    <w:pPr>
      <w:pStyle w:val="Footer"/>
      <w:jc w:val="right"/>
    </w:pPr>
    <w:r w:rsidRPr="006F06BC">
      <w:rPr>
        <w:sz w:val="20"/>
        <w:szCs w:val="20"/>
      </w:rPr>
      <w:t xml:space="preserve">pg. </w:t>
    </w:r>
    <w:r w:rsidRPr="006F06BC">
      <w:rPr>
        <w:sz w:val="20"/>
        <w:szCs w:val="20"/>
      </w:rPr>
      <w:fldChar w:fldCharType="begin"/>
    </w:r>
    <w:r w:rsidRPr="006F06BC">
      <w:rPr>
        <w:sz w:val="20"/>
        <w:szCs w:val="20"/>
      </w:rPr>
      <w:instrText xml:space="preserve"> PAGE  \* Arabic </w:instrText>
    </w:r>
    <w:r w:rsidRPr="006F06BC">
      <w:rPr>
        <w:sz w:val="20"/>
        <w:szCs w:val="20"/>
      </w:rPr>
      <w:fldChar w:fldCharType="separate"/>
    </w:r>
    <w:r w:rsidRPr="006F06BC">
      <w:rPr>
        <w:noProof/>
        <w:sz w:val="20"/>
        <w:szCs w:val="20"/>
      </w:rPr>
      <w:t>1</w:t>
    </w:r>
    <w:r w:rsidRPr="006F06BC">
      <w:rPr>
        <w:sz w:val="20"/>
        <w:szCs w:val="20"/>
      </w:rPr>
      <w:fldChar w:fldCharType="end"/>
    </w:r>
  </w:p>
  <w:p w14:paraId="2EEFE202" w14:textId="77777777" w:rsidR="006F06BC" w:rsidRPr="006F06BC" w:rsidRDefault="006F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2CA3" w14:textId="77777777" w:rsidR="006F06BC" w:rsidRDefault="006F06BC" w:rsidP="006F06BC">
      <w:pPr>
        <w:spacing w:after="0" w:line="240" w:lineRule="auto"/>
      </w:pPr>
      <w:r>
        <w:separator/>
      </w:r>
    </w:p>
  </w:footnote>
  <w:footnote w:type="continuationSeparator" w:id="0">
    <w:p w14:paraId="215F67B4" w14:textId="77777777" w:rsidR="006F06BC" w:rsidRDefault="006F06BC" w:rsidP="006F0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alias w:val="Author"/>
      <w:tag w:val=""/>
      <w:id w:val="-952397527"/>
      <w:placeholder>
        <w:docPart w:val="F678425C592B45A0B3E673A7C56C51E9"/>
      </w:placeholder>
      <w:dataBinding w:prefixMappings="xmlns:ns0='http://purl.org/dc/elements/1.1/' xmlns:ns1='http://schemas.openxmlformats.org/package/2006/metadata/core-properties' " w:xpath="/ns1:coreProperties[1]/ns0:creator[1]" w:storeItemID="{6C3C8BC8-F283-45AE-878A-BAB7291924A1}"/>
      <w:text/>
    </w:sdtPr>
    <w:sdtEndPr/>
    <w:sdtContent>
      <w:p w14:paraId="78366376" w14:textId="3C1C34C9" w:rsidR="006F06BC" w:rsidRPr="006F06BC" w:rsidRDefault="006F06BC">
        <w:pPr>
          <w:pStyle w:val="Header"/>
          <w:jc w:val="center"/>
          <w:rPr>
            <w:sz w:val="24"/>
            <w:szCs w:val="28"/>
          </w:rPr>
        </w:pPr>
        <w:r w:rsidRPr="006F06BC">
          <w:rPr>
            <w:sz w:val="28"/>
            <w:szCs w:val="28"/>
          </w:rPr>
          <w:t>Green Valley Stables, LLC</w:t>
        </w:r>
      </w:p>
    </w:sdtContent>
  </w:sdt>
  <w:p w14:paraId="59928EEA" w14:textId="7AC232CA" w:rsidR="006F06BC" w:rsidRPr="006F06BC" w:rsidRDefault="006F06BC">
    <w:pPr>
      <w:pStyle w:val="Header"/>
      <w:jc w:val="center"/>
      <w:rPr>
        <w:caps/>
        <w:sz w:val="28"/>
        <w:szCs w:val="28"/>
      </w:rPr>
    </w:pPr>
    <w:r w:rsidRPr="006F06BC">
      <w:rPr>
        <w:caps/>
        <w:sz w:val="28"/>
        <w:szCs w:val="28"/>
      </w:rPr>
      <w:t xml:space="preserve"> </w:t>
    </w:r>
    <w:sdt>
      <w:sdtPr>
        <w:rPr>
          <w:caps/>
          <w:sz w:val="28"/>
          <w:szCs w:val="28"/>
        </w:rPr>
        <w:alias w:val="Title"/>
        <w:tag w:val=""/>
        <w:id w:val="-1954942076"/>
        <w:placeholder>
          <w:docPart w:val="2D0B9486E5B045B1AB523F9A78AF91FE"/>
        </w:placeholder>
        <w:dataBinding w:prefixMappings="xmlns:ns0='http://purl.org/dc/elements/1.1/' xmlns:ns1='http://schemas.openxmlformats.org/package/2006/metadata/core-properties' " w:xpath="/ns1:coreProperties[1]/ns0:title[1]" w:storeItemID="{6C3C8BC8-F283-45AE-878A-BAB7291924A1}"/>
        <w:text/>
      </w:sdtPr>
      <w:sdtEndPr/>
      <w:sdtContent>
        <w:r>
          <w:rPr>
            <w:caps/>
            <w:sz w:val="28"/>
            <w:szCs w:val="28"/>
          </w:rPr>
          <w:t>bOARDING AGREEMENT</w:t>
        </w:r>
      </w:sdtContent>
    </w:sdt>
  </w:p>
  <w:p w14:paraId="2545DF27" w14:textId="77777777" w:rsidR="006F06BC" w:rsidRPr="006F06BC" w:rsidRDefault="006F06BC">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062BD"/>
    <w:multiLevelType w:val="hybridMultilevel"/>
    <w:tmpl w:val="621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8A"/>
    <w:rsid w:val="00072EDC"/>
    <w:rsid w:val="000C0D6C"/>
    <w:rsid w:val="000E7DF3"/>
    <w:rsid w:val="00136A39"/>
    <w:rsid w:val="00172451"/>
    <w:rsid w:val="0018779B"/>
    <w:rsid w:val="001877C7"/>
    <w:rsid w:val="00187C82"/>
    <w:rsid w:val="001E5B89"/>
    <w:rsid w:val="00226C3B"/>
    <w:rsid w:val="00230587"/>
    <w:rsid w:val="0023195A"/>
    <w:rsid w:val="00233823"/>
    <w:rsid w:val="00250E92"/>
    <w:rsid w:val="002F2C9E"/>
    <w:rsid w:val="002F3401"/>
    <w:rsid w:val="00315DBD"/>
    <w:rsid w:val="00376476"/>
    <w:rsid w:val="00386C69"/>
    <w:rsid w:val="003B33E1"/>
    <w:rsid w:val="00473509"/>
    <w:rsid w:val="004E0737"/>
    <w:rsid w:val="005B0899"/>
    <w:rsid w:val="005B548A"/>
    <w:rsid w:val="005D2982"/>
    <w:rsid w:val="00663ED0"/>
    <w:rsid w:val="00680C0C"/>
    <w:rsid w:val="00681545"/>
    <w:rsid w:val="006F06BC"/>
    <w:rsid w:val="00767F13"/>
    <w:rsid w:val="0080039B"/>
    <w:rsid w:val="008306B3"/>
    <w:rsid w:val="00841D59"/>
    <w:rsid w:val="008A156B"/>
    <w:rsid w:val="0091438F"/>
    <w:rsid w:val="0092345A"/>
    <w:rsid w:val="00931A41"/>
    <w:rsid w:val="00942344"/>
    <w:rsid w:val="009A4149"/>
    <w:rsid w:val="009E1E0A"/>
    <w:rsid w:val="00AE283D"/>
    <w:rsid w:val="00B57726"/>
    <w:rsid w:val="00BB5D86"/>
    <w:rsid w:val="00BE69EA"/>
    <w:rsid w:val="00C17464"/>
    <w:rsid w:val="00C40874"/>
    <w:rsid w:val="00D51777"/>
    <w:rsid w:val="00DC12E3"/>
    <w:rsid w:val="00DF57F4"/>
    <w:rsid w:val="00EA2894"/>
    <w:rsid w:val="00EC5D8B"/>
    <w:rsid w:val="00F04CB4"/>
    <w:rsid w:val="00F175EF"/>
    <w:rsid w:val="00FA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59BBDB"/>
  <w15:chartTrackingRefBased/>
  <w15:docId w15:val="{4939F3C5-ACE3-4E38-88AE-6D6C3DC3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0C0C"/>
    <w:rPr>
      <w:b/>
      <w:bCs/>
    </w:rPr>
  </w:style>
  <w:style w:type="paragraph" w:styleId="NormalWeb">
    <w:name w:val="Normal (Web)"/>
    <w:basedOn w:val="Normal"/>
    <w:uiPriority w:val="99"/>
    <w:unhideWhenUsed/>
    <w:rsid w:val="00680C0C"/>
    <w:pPr>
      <w:spacing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33E1"/>
    <w:pPr>
      <w:ind w:left="720"/>
      <w:contextualSpacing/>
    </w:pPr>
  </w:style>
  <w:style w:type="paragraph" w:customStyle="1" w:styleId="center">
    <w:name w:val="center"/>
    <w:basedOn w:val="Normal"/>
    <w:rsid w:val="006F06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blk">
    <w:name w:val="indentblk"/>
    <w:basedOn w:val="Normal"/>
    <w:rsid w:val="006F06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BC"/>
  </w:style>
  <w:style w:type="paragraph" w:styleId="Footer">
    <w:name w:val="footer"/>
    <w:basedOn w:val="Normal"/>
    <w:link w:val="FooterChar"/>
    <w:uiPriority w:val="99"/>
    <w:unhideWhenUsed/>
    <w:rsid w:val="006F0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82977">
      <w:bodyDiv w:val="1"/>
      <w:marLeft w:val="0"/>
      <w:marRight w:val="0"/>
      <w:marTop w:val="0"/>
      <w:marBottom w:val="0"/>
      <w:divBdr>
        <w:top w:val="none" w:sz="0" w:space="0" w:color="auto"/>
        <w:left w:val="none" w:sz="0" w:space="0" w:color="auto"/>
        <w:bottom w:val="none" w:sz="0" w:space="0" w:color="auto"/>
        <w:right w:val="none" w:sz="0" w:space="0" w:color="auto"/>
      </w:divBdr>
    </w:div>
    <w:div w:id="1852718784">
      <w:bodyDiv w:val="1"/>
      <w:marLeft w:val="0"/>
      <w:marRight w:val="0"/>
      <w:marTop w:val="0"/>
      <w:marBottom w:val="0"/>
      <w:divBdr>
        <w:top w:val="none" w:sz="0" w:space="0" w:color="auto"/>
        <w:left w:val="none" w:sz="0" w:space="0" w:color="auto"/>
        <w:bottom w:val="none" w:sz="0" w:space="0" w:color="auto"/>
        <w:right w:val="none" w:sz="0" w:space="0" w:color="auto"/>
      </w:divBdr>
      <w:divsChild>
        <w:div w:id="2031754585">
          <w:marLeft w:val="0"/>
          <w:marRight w:val="0"/>
          <w:marTop w:val="0"/>
          <w:marBottom w:val="0"/>
          <w:divBdr>
            <w:top w:val="none" w:sz="0" w:space="0" w:color="auto"/>
            <w:left w:val="none" w:sz="0" w:space="0" w:color="auto"/>
            <w:bottom w:val="none" w:sz="0" w:space="0" w:color="auto"/>
            <w:right w:val="none" w:sz="0" w:space="0" w:color="auto"/>
          </w:divBdr>
          <w:divsChild>
            <w:div w:id="386298184">
              <w:marLeft w:val="0"/>
              <w:marRight w:val="0"/>
              <w:marTop w:val="0"/>
              <w:marBottom w:val="0"/>
              <w:divBdr>
                <w:top w:val="none" w:sz="0" w:space="0" w:color="auto"/>
                <w:left w:val="none" w:sz="0" w:space="0" w:color="auto"/>
                <w:bottom w:val="none" w:sz="0" w:space="0" w:color="auto"/>
                <w:right w:val="none" w:sz="0" w:space="0" w:color="auto"/>
              </w:divBdr>
              <w:divsChild>
                <w:div w:id="950816254">
                  <w:marLeft w:val="0"/>
                  <w:marRight w:val="0"/>
                  <w:marTop w:val="0"/>
                  <w:marBottom w:val="0"/>
                  <w:divBdr>
                    <w:top w:val="none" w:sz="0" w:space="0" w:color="auto"/>
                    <w:left w:val="none" w:sz="0" w:space="0" w:color="auto"/>
                    <w:bottom w:val="none" w:sz="0" w:space="0" w:color="auto"/>
                    <w:right w:val="none" w:sz="0" w:space="0" w:color="auto"/>
                  </w:divBdr>
                  <w:divsChild>
                    <w:div w:id="1537157398">
                      <w:marLeft w:val="-225"/>
                      <w:marRight w:val="-225"/>
                      <w:marTop w:val="0"/>
                      <w:marBottom w:val="0"/>
                      <w:divBdr>
                        <w:top w:val="none" w:sz="0" w:space="0" w:color="auto"/>
                        <w:left w:val="none" w:sz="0" w:space="0" w:color="auto"/>
                        <w:bottom w:val="none" w:sz="0" w:space="0" w:color="auto"/>
                        <w:right w:val="none" w:sz="0" w:space="0" w:color="auto"/>
                      </w:divBdr>
                      <w:divsChild>
                        <w:div w:id="2134446827">
                          <w:marLeft w:val="0"/>
                          <w:marRight w:val="0"/>
                          <w:marTop w:val="0"/>
                          <w:marBottom w:val="0"/>
                          <w:divBdr>
                            <w:top w:val="none" w:sz="0" w:space="0" w:color="auto"/>
                            <w:left w:val="none" w:sz="0" w:space="0" w:color="auto"/>
                            <w:bottom w:val="none" w:sz="0" w:space="0" w:color="auto"/>
                            <w:right w:val="none" w:sz="0" w:space="0" w:color="auto"/>
                          </w:divBdr>
                          <w:divsChild>
                            <w:div w:id="1601336935">
                              <w:marLeft w:val="0"/>
                              <w:marRight w:val="0"/>
                              <w:marTop w:val="0"/>
                              <w:marBottom w:val="0"/>
                              <w:divBdr>
                                <w:top w:val="none" w:sz="0" w:space="0" w:color="auto"/>
                                <w:left w:val="none" w:sz="0" w:space="0" w:color="auto"/>
                                <w:bottom w:val="none" w:sz="0" w:space="0" w:color="auto"/>
                                <w:right w:val="none" w:sz="0" w:space="0" w:color="auto"/>
                              </w:divBdr>
                              <w:divsChild>
                                <w:div w:id="52198097">
                                  <w:marLeft w:val="-225"/>
                                  <w:marRight w:val="-225"/>
                                  <w:marTop w:val="0"/>
                                  <w:marBottom w:val="0"/>
                                  <w:divBdr>
                                    <w:top w:val="none" w:sz="0" w:space="0" w:color="auto"/>
                                    <w:left w:val="none" w:sz="0" w:space="0" w:color="auto"/>
                                    <w:bottom w:val="none" w:sz="0" w:space="0" w:color="auto"/>
                                    <w:right w:val="none" w:sz="0" w:space="0" w:color="auto"/>
                                  </w:divBdr>
                                  <w:divsChild>
                                    <w:div w:id="553586866">
                                      <w:marLeft w:val="0"/>
                                      <w:marRight w:val="0"/>
                                      <w:marTop w:val="0"/>
                                      <w:marBottom w:val="0"/>
                                      <w:divBdr>
                                        <w:top w:val="none" w:sz="0" w:space="0" w:color="auto"/>
                                        <w:left w:val="none" w:sz="0" w:space="0" w:color="auto"/>
                                        <w:bottom w:val="none" w:sz="0" w:space="0" w:color="auto"/>
                                        <w:right w:val="none" w:sz="0" w:space="0" w:color="auto"/>
                                      </w:divBdr>
                                      <w:divsChild>
                                        <w:div w:id="1180972063">
                                          <w:marLeft w:val="-225"/>
                                          <w:marRight w:val="-225"/>
                                          <w:marTop w:val="0"/>
                                          <w:marBottom w:val="0"/>
                                          <w:divBdr>
                                            <w:top w:val="none" w:sz="0" w:space="0" w:color="auto"/>
                                            <w:left w:val="none" w:sz="0" w:space="0" w:color="auto"/>
                                            <w:bottom w:val="none" w:sz="0" w:space="0" w:color="auto"/>
                                            <w:right w:val="none" w:sz="0" w:space="0" w:color="auto"/>
                                          </w:divBdr>
                                          <w:divsChild>
                                            <w:div w:id="542638128">
                                              <w:marLeft w:val="0"/>
                                              <w:marRight w:val="0"/>
                                              <w:marTop w:val="0"/>
                                              <w:marBottom w:val="0"/>
                                              <w:divBdr>
                                                <w:top w:val="none" w:sz="0" w:space="0" w:color="auto"/>
                                                <w:left w:val="none" w:sz="0" w:space="0" w:color="auto"/>
                                                <w:bottom w:val="none" w:sz="0" w:space="0" w:color="auto"/>
                                                <w:right w:val="none" w:sz="0" w:space="0" w:color="auto"/>
                                              </w:divBdr>
                                              <w:divsChild>
                                                <w:div w:id="1228960323">
                                                  <w:marLeft w:val="0"/>
                                                  <w:marRight w:val="0"/>
                                                  <w:marTop w:val="0"/>
                                                  <w:marBottom w:val="0"/>
                                                  <w:divBdr>
                                                    <w:top w:val="none" w:sz="0" w:space="0" w:color="auto"/>
                                                    <w:left w:val="none" w:sz="0" w:space="0" w:color="auto"/>
                                                    <w:bottom w:val="none" w:sz="0" w:space="0" w:color="auto"/>
                                                    <w:right w:val="none" w:sz="0" w:space="0" w:color="auto"/>
                                                  </w:divBdr>
                                                  <w:divsChild>
                                                    <w:div w:id="4833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8425C592B45A0B3E673A7C56C51E9"/>
        <w:category>
          <w:name w:val="General"/>
          <w:gallery w:val="placeholder"/>
        </w:category>
        <w:types>
          <w:type w:val="bbPlcHdr"/>
        </w:types>
        <w:behaviors>
          <w:behavior w:val="content"/>
        </w:behaviors>
        <w:guid w:val="{57CC5FC7-4286-4280-8EA5-9B41D988949A}"/>
      </w:docPartPr>
      <w:docPartBody>
        <w:p w:rsidR="000059C3" w:rsidRDefault="002E3B74" w:rsidP="002E3B74">
          <w:pPr>
            <w:pStyle w:val="F678425C592B45A0B3E673A7C56C51E9"/>
          </w:pPr>
          <w:r>
            <w:rPr>
              <w:color w:val="4472C4" w:themeColor="accent1"/>
              <w:sz w:val="20"/>
              <w:szCs w:val="20"/>
            </w:rPr>
            <w:t>[Author name]</w:t>
          </w:r>
        </w:p>
      </w:docPartBody>
    </w:docPart>
    <w:docPart>
      <w:docPartPr>
        <w:name w:val="2D0B9486E5B045B1AB523F9A78AF91FE"/>
        <w:category>
          <w:name w:val="General"/>
          <w:gallery w:val="placeholder"/>
        </w:category>
        <w:types>
          <w:type w:val="bbPlcHdr"/>
        </w:types>
        <w:behaviors>
          <w:behavior w:val="content"/>
        </w:behaviors>
        <w:guid w:val="{7B2E11D4-0681-4C57-9281-583169E58386}"/>
      </w:docPartPr>
      <w:docPartBody>
        <w:p w:rsidR="000059C3" w:rsidRDefault="002E3B74" w:rsidP="002E3B74">
          <w:pPr>
            <w:pStyle w:val="2D0B9486E5B045B1AB523F9A78AF91FE"/>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74"/>
    <w:rsid w:val="000059C3"/>
    <w:rsid w:val="002E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78425C592B45A0B3E673A7C56C51E9">
    <w:name w:val="F678425C592B45A0B3E673A7C56C51E9"/>
    <w:rsid w:val="002E3B74"/>
  </w:style>
  <w:style w:type="paragraph" w:customStyle="1" w:styleId="2D0B9486E5B045B1AB523F9A78AF91FE">
    <w:name w:val="2D0B9486E5B045B1AB523F9A78AF91FE"/>
    <w:rsid w:val="002E3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bOARDING AGREEMENT</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bOARDING AGREEMENT</dc:title>
  <dc:subject/>
  <dc:creator>Green Valley Stables, LLC</dc:creator>
  <cp:keywords/>
  <dc:description/>
  <cp:lastModifiedBy>Samantha Carter</cp:lastModifiedBy>
  <cp:revision>4</cp:revision>
  <cp:lastPrinted>2021-10-18T15:26:00Z</cp:lastPrinted>
  <dcterms:created xsi:type="dcterms:W3CDTF">2022-02-02T14:54:00Z</dcterms:created>
  <dcterms:modified xsi:type="dcterms:W3CDTF">2022-03-30T23:46:00Z</dcterms:modified>
</cp:coreProperties>
</file>